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2B92" w14:textId="77777777" w:rsidR="001A7064" w:rsidRPr="001A7064" w:rsidRDefault="001A7064" w:rsidP="001A7064">
      <w:pPr>
        <w:spacing w:after="0" w:line="240" w:lineRule="auto"/>
        <w:ind w:left="2832"/>
        <w:rPr>
          <w:rFonts w:ascii="Times New Roman" w:hAnsi="Times New Roman" w:cs="Times New Roman"/>
          <w:b/>
          <w:i/>
          <w:sz w:val="20"/>
          <w:szCs w:val="20"/>
        </w:rPr>
      </w:pPr>
      <w:r>
        <w:rPr>
          <w:rFonts w:ascii="Times New Roman" w:hAnsi="Times New Roman" w:cs="Times New Roman"/>
          <w:b/>
          <w:i/>
          <w:sz w:val="20"/>
          <w:szCs w:val="20"/>
        </w:rPr>
        <w:t xml:space="preserve">           Załącznik nr 2</w:t>
      </w:r>
      <w:r w:rsidRPr="003A07EF">
        <w:rPr>
          <w:rFonts w:ascii="Times New Roman" w:hAnsi="Times New Roman" w:cs="Times New Roman"/>
          <w:b/>
          <w:i/>
          <w:sz w:val="20"/>
          <w:szCs w:val="20"/>
        </w:rPr>
        <w:t xml:space="preserve"> </w:t>
      </w:r>
      <w:r w:rsidRPr="003A07EF">
        <w:rPr>
          <w:rFonts w:ascii="Times New Roman" w:hAnsi="Times New Roman" w:cs="Times New Roman"/>
          <w:i/>
          <w:sz w:val="20"/>
          <w:szCs w:val="20"/>
        </w:rPr>
        <w:t xml:space="preserve">do Regulaminu </w:t>
      </w:r>
      <w:r w:rsidRPr="003A07EF">
        <w:rPr>
          <w:rFonts w:ascii="Times New Roman" w:eastAsia="Calibri" w:hAnsi="Times New Roman" w:cs="Times New Roman"/>
          <w:i/>
          <w:sz w:val="20"/>
          <w:szCs w:val="20"/>
        </w:rPr>
        <w:t xml:space="preserve">realizacji usługi opieki wytchnieniowej </w:t>
      </w:r>
    </w:p>
    <w:p w14:paraId="2BB37035" w14:textId="43471C67" w:rsidR="001A7064" w:rsidRPr="00C50F84" w:rsidRDefault="001A7064" w:rsidP="001A7064">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Pr="003A07EF">
        <w:rPr>
          <w:rFonts w:ascii="Times New Roman" w:eastAsia="Calibri" w:hAnsi="Times New Roman" w:cs="Times New Roman"/>
          <w:i/>
          <w:sz w:val="20"/>
          <w:szCs w:val="20"/>
        </w:rPr>
        <w:t>przez Miejsk</w:t>
      </w:r>
      <w:r w:rsidR="0057082E">
        <w:rPr>
          <w:rFonts w:ascii="Times New Roman" w:eastAsia="Calibri" w:hAnsi="Times New Roman" w:cs="Times New Roman"/>
          <w:i/>
          <w:sz w:val="20"/>
          <w:szCs w:val="20"/>
        </w:rPr>
        <w:t>o-Gminny</w:t>
      </w:r>
      <w:r w:rsidRPr="003A07EF">
        <w:rPr>
          <w:rFonts w:ascii="Times New Roman" w:eastAsia="Calibri" w:hAnsi="Times New Roman" w:cs="Times New Roman"/>
          <w:i/>
          <w:sz w:val="20"/>
          <w:szCs w:val="20"/>
        </w:rPr>
        <w:t xml:space="preserve"> Ośrodek Pomocy Społecznej  w </w:t>
      </w:r>
      <w:r w:rsidR="0057082E">
        <w:rPr>
          <w:rFonts w:ascii="Times New Roman" w:eastAsia="Calibri" w:hAnsi="Times New Roman" w:cs="Times New Roman"/>
          <w:i/>
          <w:sz w:val="20"/>
          <w:szCs w:val="20"/>
        </w:rPr>
        <w:t>Ropczycach</w:t>
      </w:r>
      <w:r w:rsidRPr="003A07EF">
        <w:rPr>
          <w:rFonts w:ascii="Times New Roman" w:eastAsia="Calibri" w:hAnsi="Times New Roman" w:cs="Times New Roman"/>
          <w:i/>
          <w:sz w:val="20"/>
          <w:szCs w:val="20"/>
        </w:rPr>
        <w:t xml:space="preserve"> </w:t>
      </w:r>
      <w:r>
        <w:rPr>
          <w:rFonts w:ascii="Times New Roman" w:hAnsi="Times New Roman" w:cs="Times New Roman"/>
          <w:b/>
          <w:bCs/>
        </w:rPr>
        <w:t xml:space="preserve">                                                    </w:t>
      </w:r>
    </w:p>
    <w:p w14:paraId="1DE477F3" w14:textId="58F72836" w:rsidR="001A7064" w:rsidRPr="00174BA7" w:rsidRDefault="001A7064" w:rsidP="001A7064">
      <w:pPr>
        <w:pStyle w:val="Default"/>
        <w:spacing w:after="120"/>
        <w:jc w:val="cente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noProof/>
          <w:lang w:eastAsia="pl-PL"/>
        </w:rPr>
        <w:drawing>
          <wp:inline distT="0" distB="0" distL="0" distR="0" wp14:anchorId="400DF03E" wp14:editId="71C64659">
            <wp:extent cx="1866900" cy="981075"/>
            <wp:effectExtent l="0" t="0" r="0" b="0"/>
            <wp:docPr id="29" name="Obraz 1" descr="Logotypy Ministerstwa - Ministerstwo Rodzin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Ministerstwa - Ministerstwo Rodziny i Polityki Społecznej - Portal  Gov.pl"/>
                    <pic:cNvPicPr>
                      <a:picLocks noChangeAspect="1" noChangeArrowheads="1"/>
                    </pic:cNvPicPr>
                  </pic:nvPicPr>
                  <pic:blipFill>
                    <a:blip r:embed="rId5" cstate="print"/>
                    <a:srcRect/>
                    <a:stretch>
                      <a:fillRect/>
                    </a:stretch>
                  </pic:blipFill>
                  <pic:spPr bwMode="auto">
                    <a:xfrm>
                      <a:off x="0" y="0"/>
                      <a:ext cx="1866900" cy="981075"/>
                    </a:xfrm>
                    <a:prstGeom prst="rect">
                      <a:avLst/>
                    </a:prstGeom>
                    <a:noFill/>
                    <a:ln w="9525">
                      <a:noFill/>
                      <a:miter lim="800000"/>
                      <a:headEnd/>
                      <a:tailEnd/>
                    </a:ln>
                  </pic:spPr>
                </pic:pic>
              </a:graphicData>
            </a:graphic>
          </wp:inline>
        </w:drawing>
      </w:r>
      <w:r>
        <w:rPr>
          <w:rFonts w:ascii="Times New Roman" w:hAnsi="Times New Roman" w:cs="Times New Roman"/>
          <w:b/>
          <w:bCs/>
        </w:rPr>
        <w:t xml:space="preserve">                                      </w:t>
      </w:r>
    </w:p>
    <w:p w14:paraId="60DA5ED2" w14:textId="77777777" w:rsidR="00BA2912" w:rsidRDefault="00BA2912" w:rsidP="001A7064">
      <w:pPr>
        <w:rPr>
          <w:rFonts w:ascii="Times New Roman" w:hAnsi="Times New Roman" w:cs="Times New Roman"/>
          <w:b/>
          <w:sz w:val="24"/>
          <w:szCs w:val="24"/>
        </w:rPr>
      </w:pPr>
    </w:p>
    <w:p w14:paraId="34748B50" w14:textId="77777777" w:rsidR="001A7064" w:rsidRPr="003A6030" w:rsidRDefault="001A7064" w:rsidP="001A7064">
      <w:pPr>
        <w:rPr>
          <w:rFonts w:ascii="Times New Roman" w:hAnsi="Times New Roman" w:cs="Times New Roman"/>
          <w:b/>
          <w:sz w:val="24"/>
          <w:szCs w:val="24"/>
        </w:rPr>
      </w:pPr>
      <w:r w:rsidRPr="003A6030">
        <w:rPr>
          <w:rFonts w:ascii="Times New Roman" w:hAnsi="Times New Roman" w:cs="Times New Roman"/>
          <w:b/>
          <w:sz w:val="24"/>
          <w:szCs w:val="24"/>
        </w:rPr>
        <w:t xml:space="preserve">Karta oceny stanu dziecka/osoby </w:t>
      </w:r>
      <w:r w:rsidR="00305706">
        <w:rPr>
          <w:rFonts w:ascii="Times New Roman" w:hAnsi="Times New Roman" w:cs="Times New Roman"/>
          <w:b/>
          <w:sz w:val="24"/>
          <w:szCs w:val="24"/>
        </w:rPr>
        <w:t xml:space="preserve">z </w:t>
      </w:r>
      <w:r w:rsidRPr="003A6030">
        <w:rPr>
          <w:rFonts w:ascii="Times New Roman" w:hAnsi="Times New Roman" w:cs="Times New Roman"/>
          <w:b/>
          <w:sz w:val="24"/>
          <w:szCs w:val="24"/>
        </w:rPr>
        <w:t>niepełnosprawn</w:t>
      </w:r>
      <w:r w:rsidR="00305706">
        <w:rPr>
          <w:rFonts w:ascii="Times New Roman" w:hAnsi="Times New Roman" w:cs="Times New Roman"/>
          <w:b/>
          <w:sz w:val="24"/>
          <w:szCs w:val="24"/>
        </w:rPr>
        <w:t>ością</w:t>
      </w:r>
      <w:r w:rsidRPr="003A6030">
        <w:rPr>
          <w:rFonts w:ascii="Times New Roman" w:hAnsi="Times New Roman" w:cs="Times New Roman"/>
          <w:b/>
          <w:sz w:val="24"/>
          <w:szCs w:val="24"/>
        </w:rPr>
        <w:t xml:space="preserve"> wg zmodyfikowanej skali FIM</w:t>
      </w:r>
      <w:r w:rsidR="003340B4">
        <w:rPr>
          <w:rFonts w:ascii="Times New Roman" w:hAnsi="Times New Roman" w:cs="Times New Roman"/>
          <w:b/>
          <w:sz w:val="24"/>
          <w:szCs w:val="24"/>
        </w:rPr>
        <w:t>*</w:t>
      </w:r>
    </w:p>
    <w:p w14:paraId="76113A8D" w14:textId="77777777" w:rsidR="001A7064" w:rsidRPr="00D8109D" w:rsidRDefault="001A7064" w:rsidP="001A7064">
      <w:pPr>
        <w:spacing w:after="0" w:line="360" w:lineRule="auto"/>
        <w:rPr>
          <w:rFonts w:ascii="Times New Roman" w:hAnsi="Times New Roman" w:cs="Times New Roman"/>
          <w:sz w:val="24"/>
          <w:szCs w:val="24"/>
        </w:rPr>
      </w:pPr>
      <w:r w:rsidRPr="00D8109D">
        <w:rPr>
          <w:rFonts w:ascii="Times New Roman" w:hAnsi="Times New Roman" w:cs="Times New Roman"/>
          <w:sz w:val="24"/>
          <w:szCs w:val="24"/>
        </w:rPr>
        <w:t>Imię i nazwisko ......................................................................................................</w:t>
      </w:r>
    </w:p>
    <w:p w14:paraId="0E001FCC" w14:textId="77777777" w:rsidR="001A7064" w:rsidRPr="00D8109D" w:rsidRDefault="001A7064" w:rsidP="001A7064">
      <w:pPr>
        <w:spacing w:after="0" w:line="360" w:lineRule="auto"/>
        <w:rPr>
          <w:rFonts w:ascii="Times New Roman" w:hAnsi="Times New Roman" w:cs="Times New Roman"/>
          <w:sz w:val="24"/>
          <w:szCs w:val="24"/>
        </w:rPr>
      </w:pPr>
      <w:r w:rsidRPr="00D8109D">
        <w:rPr>
          <w:rFonts w:ascii="Times New Roman" w:hAnsi="Times New Roman" w:cs="Times New Roman"/>
          <w:sz w:val="24"/>
          <w:szCs w:val="24"/>
        </w:rPr>
        <w:t>Adres zamieszkania ................................................................................................</w:t>
      </w:r>
    </w:p>
    <w:p w14:paraId="35D0903B" w14:textId="77777777" w:rsidR="001A7064" w:rsidRPr="00F42D4D" w:rsidRDefault="001A7064" w:rsidP="001A7064">
      <w:pPr>
        <w:spacing w:after="0" w:line="360" w:lineRule="auto"/>
        <w:rPr>
          <w:rFonts w:ascii="Times New Roman" w:hAnsi="Times New Roman" w:cs="Times New Roman"/>
          <w:sz w:val="24"/>
          <w:szCs w:val="24"/>
        </w:rPr>
      </w:pPr>
      <w:r w:rsidRPr="00D8109D">
        <w:rPr>
          <w:rFonts w:ascii="Times New Roman" w:hAnsi="Times New Roman" w:cs="Times New Roman"/>
          <w:sz w:val="24"/>
          <w:szCs w:val="24"/>
        </w:rPr>
        <w:t>PESEL ...................................</w:t>
      </w:r>
      <w:r>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2409"/>
        <w:gridCol w:w="5057"/>
        <w:gridCol w:w="1594"/>
      </w:tblGrid>
      <w:tr w:rsidR="001A7064" w:rsidRPr="002B01A2" w14:paraId="085DFACD" w14:textId="77777777" w:rsidTr="00DE0361">
        <w:trPr>
          <w:trHeight w:val="398"/>
        </w:trPr>
        <w:tc>
          <w:tcPr>
            <w:tcW w:w="2547" w:type="dxa"/>
          </w:tcPr>
          <w:p w14:paraId="1D39E6FA"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Czynność</w:t>
            </w:r>
          </w:p>
        </w:tc>
        <w:tc>
          <w:tcPr>
            <w:tcW w:w="5528" w:type="dxa"/>
          </w:tcPr>
          <w:p w14:paraId="515EB97F"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Stopień samodzielności</w:t>
            </w:r>
          </w:p>
        </w:tc>
        <w:tc>
          <w:tcPr>
            <w:tcW w:w="1701" w:type="dxa"/>
          </w:tcPr>
          <w:p w14:paraId="39FF0B36"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Wynik</w:t>
            </w:r>
          </w:p>
        </w:tc>
      </w:tr>
      <w:tr w:rsidR="001A7064" w:rsidRPr="002B01A2" w14:paraId="1498CA24" w14:textId="77777777" w:rsidTr="00DE0361">
        <w:tc>
          <w:tcPr>
            <w:tcW w:w="2547" w:type="dxa"/>
            <w:vMerge w:val="restart"/>
          </w:tcPr>
          <w:p w14:paraId="186B3855"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Samoobsługa</w:t>
            </w:r>
          </w:p>
        </w:tc>
        <w:tc>
          <w:tcPr>
            <w:tcW w:w="5528" w:type="dxa"/>
          </w:tcPr>
          <w:p w14:paraId="645CCEA6"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Spożywanie posiłków</w:t>
            </w:r>
          </w:p>
        </w:tc>
        <w:tc>
          <w:tcPr>
            <w:tcW w:w="1701" w:type="dxa"/>
          </w:tcPr>
          <w:p w14:paraId="577091DE" w14:textId="77777777" w:rsidR="001A7064" w:rsidRPr="00F42D4D" w:rsidRDefault="001A7064" w:rsidP="00DE0361">
            <w:pPr>
              <w:rPr>
                <w:rFonts w:ascii="Times New Roman" w:hAnsi="Times New Roman" w:cs="Times New Roman"/>
              </w:rPr>
            </w:pPr>
          </w:p>
        </w:tc>
      </w:tr>
      <w:tr w:rsidR="001A7064" w:rsidRPr="002B01A2" w14:paraId="59C2961B" w14:textId="77777777" w:rsidTr="00DE0361">
        <w:tc>
          <w:tcPr>
            <w:tcW w:w="2547" w:type="dxa"/>
            <w:vMerge/>
          </w:tcPr>
          <w:p w14:paraId="448F8E69" w14:textId="77777777" w:rsidR="001A7064" w:rsidRPr="00F42D4D" w:rsidRDefault="001A7064" w:rsidP="00DE0361">
            <w:pPr>
              <w:rPr>
                <w:rFonts w:ascii="Times New Roman" w:hAnsi="Times New Roman" w:cs="Times New Roman"/>
              </w:rPr>
            </w:pPr>
          </w:p>
        </w:tc>
        <w:tc>
          <w:tcPr>
            <w:tcW w:w="5528" w:type="dxa"/>
          </w:tcPr>
          <w:p w14:paraId="525728FC"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Dbałość o wygląd zewnętrzny</w:t>
            </w:r>
          </w:p>
        </w:tc>
        <w:tc>
          <w:tcPr>
            <w:tcW w:w="1701" w:type="dxa"/>
          </w:tcPr>
          <w:p w14:paraId="74CC3964" w14:textId="77777777" w:rsidR="001A7064" w:rsidRPr="00F42D4D" w:rsidRDefault="001A7064" w:rsidP="00DE0361">
            <w:pPr>
              <w:rPr>
                <w:rFonts w:ascii="Times New Roman" w:hAnsi="Times New Roman" w:cs="Times New Roman"/>
              </w:rPr>
            </w:pPr>
          </w:p>
        </w:tc>
      </w:tr>
      <w:tr w:rsidR="001A7064" w:rsidRPr="002B01A2" w14:paraId="7C0D5DE1" w14:textId="77777777" w:rsidTr="00DE0361">
        <w:tc>
          <w:tcPr>
            <w:tcW w:w="2547" w:type="dxa"/>
            <w:vMerge/>
          </w:tcPr>
          <w:p w14:paraId="19056F7D" w14:textId="77777777" w:rsidR="001A7064" w:rsidRPr="00F42D4D" w:rsidRDefault="001A7064" w:rsidP="00DE0361">
            <w:pPr>
              <w:rPr>
                <w:rFonts w:ascii="Times New Roman" w:hAnsi="Times New Roman" w:cs="Times New Roman"/>
              </w:rPr>
            </w:pPr>
          </w:p>
        </w:tc>
        <w:tc>
          <w:tcPr>
            <w:tcW w:w="5528" w:type="dxa"/>
          </w:tcPr>
          <w:p w14:paraId="0092D48C"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Kąpiel</w:t>
            </w:r>
          </w:p>
        </w:tc>
        <w:tc>
          <w:tcPr>
            <w:tcW w:w="1701" w:type="dxa"/>
          </w:tcPr>
          <w:p w14:paraId="1BF0B2F0" w14:textId="77777777" w:rsidR="001A7064" w:rsidRPr="00F42D4D" w:rsidRDefault="001A7064" w:rsidP="00DE0361">
            <w:pPr>
              <w:rPr>
                <w:rFonts w:ascii="Times New Roman" w:hAnsi="Times New Roman" w:cs="Times New Roman"/>
              </w:rPr>
            </w:pPr>
          </w:p>
        </w:tc>
      </w:tr>
      <w:tr w:rsidR="001A7064" w:rsidRPr="002B01A2" w14:paraId="2D7A03D6" w14:textId="77777777" w:rsidTr="00DE0361">
        <w:tc>
          <w:tcPr>
            <w:tcW w:w="2547" w:type="dxa"/>
            <w:vMerge/>
          </w:tcPr>
          <w:p w14:paraId="27D76B07" w14:textId="77777777" w:rsidR="001A7064" w:rsidRPr="00F42D4D" w:rsidRDefault="001A7064" w:rsidP="00DE0361">
            <w:pPr>
              <w:rPr>
                <w:rFonts w:ascii="Times New Roman" w:hAnsi="Times New Roman" w:cs="Times New Roman"/>
              </w:rPr>
            </w:pPr>
          </w:p>
        </w:tc>
        <w:tc>
          <w:tcPr>
            <w:tcW w:w="5528" w:type="dxa"/>
          </w:tcPr>
          <w:p w14:paraId="0E31A52B"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Ubieranie górnej części ciała</w:t>
            </w:r>
          </w:p>
        </w:tc>
        <w:tc>
          <w:tcPr>
            <w:tcW w:w="1701" w:type="dxa"/>
          </w:tcPr>
          <w:p w14:paraId="219A09E3" w14:textId="77777777" w:rsidR="001A7064" w:rsidRPr="00F42D4D" w:rsidRDefault="001A7064" w:rsidP="00DE0361">
            <w:pPr>
              <w:rPr>
                <w:rFonts w:ascii="Times New Roman" w:hAnsi="Times New Roman" w:cs="Times New Roman"/>
              </w:rPr>
            </w:pPr>
          </w:p>
        </w:tc>
      </w:tr>
      <w:tr w:rsidR="001A7064" w:rsidRPr="002B01A2" w14:paraId="661E2C66" w14:textId="77777777" w:rsidTr="00DE0361">
        <w:tc>
          <w:tcPr>
            <w:tcW w:w="2547" w:type="dxa"/>
            <w:vMerge/>
          </w:tcPr>
          <w:p w14:paraId="3CF1EF53" w14:textId="77777777" w:rsidR="001A7064" w:rsidRPr="00F42D4D" w:rsidRDefault="001A7064" w:rsidP="00DE0361">
            <w:pPr>
              <w:rPr>
                <w:rFonts w:ascii="Times New Roman" w:hAnsi="Times New Roman" w:cs="Times New Roman"/>
              </w:rPr>
            </w:pPr>
          </w:p>
        </w:tc>
        <w:tc>
          <w:tcPr>
            <w:tcW w:w="5528" w:type="dxa"/>
          </w:tcPr>
          <w:p w14:paraId="2877210A"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Ubieranie dolnej części ciała</w:t>
            </w:r>
          </w:p>
        </w:tc>
        <w:tc>
          <w:tcPr>
            <w:tcW w:w="1701" w:type="dxa"/>
          </w:tcPr>
          <w:p w14:paraId="7D3B46F5" w14:textId="77777777" w:rsidR="001A7064" w:rsidRPr="00F42D4D" w:rsidRDefault="001A7064" w:rsidP="00DE0361">
            <w:pPr>
              <w:rPr>
                <w:rFonts w:ascii="Times New Roman" w:hAnsi="Times New Roman" w:cs="Times New Roman"/>
              </w:rPr>
            </w:pPr>
          </w:p>
        </w:tc>
      </w:tr>
      <w:tr w:rsidR="001A7064" w:rsidRPr="002B01A2" w14:paraId="58A615AB" w14:textId="77777777" w:rsidTr="00DE0361">
        <w:tc>
          <w:tcPr>
            <w:tcW w:w="2547" w:type="dxa"/>
            <w:vMerge/>
          </w:tcPr>
          <w:p w14:paraId="2E9A2796" w14:textId="77777777" w:rsidR="001A7064" w:rsidRPr="00F42D4D" w:rsidRDefault="001A7064" w:rsidP="00DE0361">
            <w:pPr>
              <w:rPr>
                <w:rFonts w:ascii="Times New Roman" w:hAnsi="Times New Roman" w:cs="Times New Roman"/>
              </w:rPr>
            </w:pPr>
          </w:p>
        </w:tc>
        <w:tc>
          <w:tcPr>
            <w:tcW w:w="5528" w:type="dxa"/>
          </w:tcPr>
          <w:p w14:paraId="6AED79DC"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Toaleta</w:t>
            </w:r>
          </w:p>
        </w:tc>
        <w:tc>
          <w:tcPr>
            <w:tcW w:w="1701" w:type="dxa"/>
          </w:tcPr>
          <w:p w14:paraId="3368DAFE" w14:textId="77777777" w:rsidR="001A7064" w:rsidRPr="00F42D4D" w:rsidRDefault="001A7064" w:rsidP="00DE0361">
            <w:pPr>
              <w:rPr>
                <w:rFonts w:ascii="Times New Roman" w:hAnsi="Times New Roman" w:cs="Times New Roman"/>
              </w:rPr>
            </w:pPr>
          </w:p>
        </w:tc>
      </w:tr>
      <w:tr w:rsidR="001A7064" w:rsidRPr="002B01A2" w14:paraId="655B7382" w14:textId="77777777" w:rsidTr="00DE0361">
        <w:tc>
          <w:tcPr>
            <w:tcW w:w="2547" w:type="dxa"/>
            <w:vMerge w:val="restart"/>
          </w:tcPr>
          <w:p w14:paraId="769A2153"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Kontrola zwieraczy</w:t>
            </w:r>
          </w:p>
        </w:tc>
        <w:tc>
          <w:tcPr>
            <w:tcW w:w="5528" w:type="dxa"/>
          </w:tcPr>
          <w:p w14:paraId="11FD760D"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Oddawanie moczu</w:t>
            </w:r>
          </w:p>
        </w:tc>
        <w:tc>
          <w:tcPr>
            <w:tcW w:w="1701" w:type="dxa"/>
          </w:tcPr>
          <w:p w14:paraId="43A67ECE" w14:textId="77777777" w:rsidR="001A7064" w:rsidRPr="00F42D4D" w:rsidRDefault="001A7064" w:rsidP="00DE0361">
            <w:pPr>
              <w:rPr>
                <w:rFonts w:ascii="Times New Roman" w:hAnsi="Times New Roman" w:cs="Times New Roman"/>
              </w:rPr>
            </w:pPr>
          </w:p>
        </w:tc>
      </w:tr>
      <w:tr w:rsidR="001A7064" w:rsidRPr="002B01A2" w14:paraId="38810675" w14:textId="77777777" w:rsidTr="00DE0361">
        <w:tc>
          <w:tcPr>
            <w:tcW w:w="2547" w:type="dxa"/>
            <w:vMerge/>
          </w:tcPr>
          <w:p w14:paraId="006B37CB" w14:textId="77777777" w:rsidR="001A7064" w:rsidRPr="00F42D4D" w:rsidRDefault="001A7064" w:rsidP="00DE0361">
            <w:pPr>
              <w:rPr>
                <w:rFonts w:ascii="Times New Roman" w:hAnsi="Times New Roman" w:cs="Times New Roman"/>
              </w:rPr>
            </w:pPr>
          </w:p>
        </w:tc>
        <w:tc>
          <w:tcPr>
            <w:tcW w:w="5528" w:type="dxa"/>
          </w:tcPr>
          <w:p w14:paraId="2C481A00"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Oddawanie stolca</w:t>
            </w:r>
          </w:p>
        </w:tc>
        <w:tc>
          <w:tcPr>
            <w:tcW w:w="1701" w:type="dxa"/>
          </w:tcPr>
          <w:p w14:paraId="651A2EC4" w14:textId="77777777" w:rsidR="001A7064" w:rsidRPr="00F42D4D" w:rsidRDefault="001A7064" w:rsidP="00DE0361">
            <w:pPr>
              <w:rPr>
                <w:rFonts w:ascii="Times New Roman" w:hAnsi="Times New Roman" w:cs="Times New Roman"/>
              </w:rPr>
            </w:pPr>
          </w:p>
        </w:tc>
      </w:tr>
      <w:tr w:rsidR="001A7064" w:rsidRPr="002B01A2" w14:paraId="6655A263" w14:textId="77777777" w:rsidTr="00DE0361">
        <w:tc>
          <w:tcPr>
            <w:tcW w:w="2547" w:type="dxa"/>
            <w:vMerge w:val="restart"/>
          </w:tcPr>
          <w:p w14:paraId="48E19237"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Mobilność</w:t>
            </w:r>
          </w:p>
        </w:tc>
        <w:tc>
          <w:tcPr>
            <w:tcW w:w="5528" w:type="dxa"/>
          </w:tcPr>
          <w:p w14:paraId="10B32E69"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Przechodzenie z łóżka na krzesło lub wózek inwalidzki</w:t>
            </w:r>
          </w:p>
        </w:tc>
        <w:tc>
          <w:tcPr>
            <w:tcW w:w="1701" w:type="dxa"/>
          </w:tcPr>
          <w:p w14:paraId="4508313C" w14:textId="77777777" w:rsidR="001A7064" w:rsidRPr="00F42D4D" w:rsidRDefault="001A7064" w:rsidP="00DE0361">
            <w:pPr>
              <w:rPr>
                <w:rFonts w:ascii="Times New Roman" w:hAnsi="Times New Roman" w:cs="Times New Roman"/>
              </w:rPr>
            </w:pPr>
          </w:p>
        </w:tc>
      </w:tr>
      <w:tr w:rsidR="001A7064" w:rsidRPr="002B01A2" w14:paraId="0886EF94" w14:textId="77777777" w:rsidTr="00DE0361">
        <w:tc>
          <w:tcPr>
            <w:tcW w:w="2547" w:type="dxa"/>
            <w:vMerge/>
          </w:tcPr>
          <w:p w14:paraId="7E4396C3" w14:textId="77777777" w:rsidR="001A7064" w:rsidRPr="00F42D4D" w:rsidRDefault="001A7064" w:rsidP="00DE0361">
            <w:pPr>
              <w:rPr>
                <w:rFonts w:ascii="Times New Roman" w:hAnsi="Times New Roman" w:cs="Times New Roman"/>
              </w:rPr>
            </w:pPr>
          </w:p>
        </w:tc>
        <w:tc>
          <w:tcPr>
            <w:tcW w:w="5528" w:type="dxa"/>
          </w:tcPr>
          <w:p w14:paraId="01FBBF23"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Siadanie na muszli klozetowej</w:t>
            </w:r>
          </w:p>
        </w:tc>
        <w:tc>
          <w:tcPr>
            <w:tcW w:w="1701" w:type="dxa"/>
          </w:tcPr>
          <w:p w14:paraId="31E064C7" w14:textId="77777777" w:rsidR="001A7064" w:rsidRPr="00F42D4D" w:rsidRDefault="001A7064" w:rsidP="00DE0361">
            <w:pPr>
              <w:rPr>
                <w:rFonts w:ascii="Times New Roman" w:hAnsi="Times New Roman" w:cs="Times New Roman"/>
              </w:rPr>
            </w:pPr>
          </w:p>
        </w:tc>
      </w:tr>
      <w:tr w:rsidR="001A7064" w:rsidRPr="002B01A2" w14:paraId="68835A28" w14:textId="77777777" w:rsidTr="00DE0361">
        <w:tc>
          <w:tcPr>
            <w:tcW w:w="2547" w:type="dxa"/>
            <w:vMerge/>
          </w:tcPr>
          <w:p w14:paraId="3BA1BD9C" w14:textId="77777777" w:rsidR="001A7064" w:rsidRPr="00F42D4D" w:rsidRDefault="001A7064" w:rsidP="00DE0361">
            <w:pPr>
              <w:rPr>
                <w:rFonts w:ascii="Times New Roman" w:hAnsi="Times New Roman" w:cs="Times New Roman"/>
              </w:rPr>
            </w:pPr>
          </w:p>
        </w:tc>
        <w:tc>
          <w:tcPr>
            <w:tcW w:w="5528" w:type="dxa"/>
          </w:tcPr>
          <w:p w14:paraId="46F3D008"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Wchodzenie pod prysznic lub do wanny</w:t>
            </w:r>
          </w:p>
        </w:tc>
        <w:tc>
          <w:tcPr>
            <w:tcW w:w="1701" w:type="dxa"/>
          </w:tcPr>
          <w:p w14:paraId="12808BE4" w14:textId="77777777" w:rsidR="001A7064" w:rsidRPr="00F42D4D" w:rsidRDefault="001A7064" w:rsidP="00DE0361">
            <w:pPr>
              <w:rPr>
                <w:rFonts w:ascii="Times New Roman" w:hAnsi="Times New Roman" w:cs="Times New Roman"/>
              </w:rPr>
            </w:pPr>
          </w:p>
        </w:tc>
      </w:tr>
      <w:tr w:rsidR="001A7064" w:rsidRPr="002B01A2" w14:paraId="587A8807" w14:textId="77777777" w:rsidTr="00DE0361">
        <w:tc>
          <w:tcPr>
            <w:tcW w:w="2547" w:type="dxa"/>
            <w:vMerge w:val="restart"/>
          </w:tcPr>
          <w:p w14:paraId="12269071"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Lokomocja</w:t>
            </w:r>
          </w:p>
        </w:tc>
        <w:tc>
          <w:tcPr>
            <w:tcW w:w="5528" w:type="dxa"/>
          </w:tcPr>
          <w:p w14:paraId="6C8005B5"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Chodzenie lub jazda na wózku inwalidzkim</w:t>
            </w:r>
          </w:p>
        </w:tc>
        <w:tc>
          <w:tcPr>
            <w:tcW w:w="1701" w:type="dxa"/>
          </w:tcPr>
          <w:p w14:paraId="0667D59C" w14:textId="77777777" w:rsidR="001A7064" w:rsidRPr="00F42D4D" w:rsidRDefault="001A7064" w:rsidP="00DE0361">
            <w:pPr>
              <w:rPr>
                <w:rFonts w:ascii="Times New Roman" w:hAnsi="Times New Roman" w:cs="Times New Roman"/>
              </w:rPr>
            </w:pPr>
          </w:p>
        </w:tc>
      </w:tr>
      <w:tr w:rsidR="001A7064" w:rsidRPr="002B01A2" w14:paraId="6F871D94" w14:textId="77777777" w:rsidTr="00DE0361">
        <w:tc>
          <w:tcPr>
            <w:tcW w:w="2547" w:type="dxa"/>
            <w:vMerge/>
          </w:tcPr>
          <w:p w14:paraId="6FC163E2" w14:textId="77777777" w:rsidR="001A7064" w:rsidRPr="00F42D4D" w:rsidRDefault="001A7064" w:rsidP="00DE0361">
            <w:pPr>
              <w:rPr>
                <w:rFonts w:ascii="Times New Roman" w:hAnsi="Times New Roman" w:cs="Times New Roman"/>
              </w:rPr>
            </w:pPr>
          </w:p>
        </w:tc>
        <w:tc>
          <w:tcPr>
            <w:tcW w:w="5528" w:type="dxa"/>
          </w:tcPr>
          <w:p w14:paraId="6921D228"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Schody</w:t>
            </w:r>
          </w:p>
        </w:tc>
        <w:tc>
          <w:tcPr>
            <w:tcW w:w="1701" w:type="dxa"/>
          </w:tcPr>
          <w:p w14:paraId="51882883" w14:textId="77777777" w:rsidR="001A7064" w:rsidRPr="00F42D4D" w:rsidRDefault="001A7064" w:rsidP="00DE0361">
            <w:pPr>
              <w:rPr>
                <w:rFonts w:ascii="Times New Roman" w:hAnsi="Times New Roman" w:cs="Times New Roman"/>
              </w:rPr>
            </w:pPr>
          </w:p>
        </w:tc>
      </w:tr>
      <w:tr w:rsidR="001A7064" w:rsidRPr="002B01A2" w14:paraId="6C3B632C" w14:textId="77777777" w:rsidTr="00DE0361">
        <w:tc>
          <w:tcPr>
            <w:tcW w:w="2547" w:type="dxa"/>
            <w:vMerge w:val="restart"/>
          </w:tcPr>
          <w:p w14:paraId="2D869780"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Komunikacja</w:t>
            </w:r>
          </w:p>
        </w:tc>
        <w:tc>
          <w:tcPr>
            <w:tcW w:w="5528" w:type="dxa"/>
          </w:tcPr>
          <w:p w14:paraId="1F6ED029"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Zrozumienie</w:t>
            </w:r>
          </w:p>
        </w:tc>
        <w:tc>
          <w:tcPr>
            <w:tcW w:w="1701" w:type="dxa"/>
          </w:tcPr>
          <w:p w14:paraId="79347362" w14:textId="77777777" w:rsidR="001A7064" w:rsidRPr="00F42D4D" w:rsidRDefault="001A7064" w:rsidP="00DE0361">
            <w:pPr>
              <w:rPr>
                <w:rFonts w:ascii="Times New Roman" w:hAnsi="Times New Roman" w:cs="Times New Roman"/>
              </w:rPr>
            </w:pPr>
          </w:p>
        </w:tc>
      </w:tr>
      <w:tr w:rsidR="001A7064" w:rsidRPr="002B01A2" w14:paraId="23637E4C" w14:textId="77777777" w:rsidTr="00DE0361">
        <w:tc>
          <w:tcPr>
            <w:tcW w:w="2547" w:type="dxa"/>
            <w:vMerge/>
          </w:tcPr>
          <w:p w14:paraId="3D587077" w14:textId="77777777" w:rsidR="001A7064" w:rsidRPr="00F42D4D" w:rsidRDefault="001A7064" w:rsidP="00DE0361">
            <w:pPr>
              <w:rPr>
                <w:rFonts w:ascii="Times New Roman" w:hAnsi="Times New Roman" w:cs="Times New Roman"/>
              </w:rPr>
            </w:pPr>
          </w:p>
        </w:tc>
        <w:tc>
          <w:tcPr>
            <w:tcW w:w="5528" w:type="dxa"/>
          </w:tcPr>
          <w:p w14:paraId="04DF6B36"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Wypowiadanie się</w:t>
            </w:r>
          </w:p>
        </w:tc>
        <w:tc>
          <w:tcPr>
            <w:tcW w:w="1701" w:type="dxa"/>
          </w:tcPr>
          <w:p w14:paraId="0A20B244" w14:textId="77777777" w:rsidR="001A7064" w:rsidRPr="00F42D4D" w:rsidRDefault="001A7064" w:rsidP="00DE0361">
            <w:pPr>
              <w:rPr>
                <w:rFonts w:ascii="Times New Roman" w:hAnsi="Times New Roman" w:cs="Times New Roman"/>
              </w:rPr>
            </w:pPr>
          </w:p>
        </w:tc>
      </w:tr>
      <w:tr w:rsidR="001A7064" w:rsidRPr="002B01A2" w14:paraId="425D8A07" w14:textId="77777777" w:rsidTr="00DE0361">
        <w:tc>
          <w:tcPr>
            <w:tcW w:w="2547" w:type="dxa"/>
            <w:vMerge w:val="restart"/>
          </w:tcPr>
          <w:p w14:paraId="3AF0E7CD"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Świadomość społeczna</w:t>
            </w:r>
          </w:p>
        </w:tc>
        <w:tc>
          <w:tcPr>
            <w:tcW w:w="5528" w:type="dxa"/>
          </w:tcPr>
          <w:p w14:paraId="46F9742C"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Kontakty międzyludzkie</w:t>
            </w:r>
          </w:p>
        </w:tc>
        <w:tc>
          <w:tcPr>
            <w:tcW w:w="1701" w:type="dxa"/>
          </w:tcPr>
          <w:p w14:paraId="6AEA8783" w14:textId="77777777" w:rsidR="001A7064" w:rsidRPr="00F42D4D" w:rsidRDefault="001A7064" w:rsidP="00DE0361">
            <w:pPr>
              <w:rPr>
                <w:rFonts w:ascii="Times New Roman" w:hAnsi="Times New Roman" w:cs="Times New Roman"/>
              </w:rPr>
            </w:pPr>
          </w:p>
        </w:tc>
      </w:tr>
      <w:tr w:rsidR="001A7064" w:rsidRPr="006F0F4D" w14:paraId="05FA026C" w14:textId="77777777" w:rsidTr="00DE0361">
        <w:tc>
          <w:tcPr>
            <w:tcW w:w="2547" w:type="dxa"/>
            <w:vMerge/>
          </w:tcPr>
          <w:p w14:paraId="1984F581" w14:textId="77777777" w:rsidR="001A7064" w:rsidRPr="00F42D4D" w:rsidRDefault="001A7064" w:rsidP="00DE0361">
            <w:pPr>
              <w:rPr>
                <w:rFonts w:ascii="Times New Roman" w:hAnsi="Times New Roman" w:cs="Times New Roman"/>
              </w:rPr>
            </w:pPr>
          </w:p>
        </w:tc>
        <w:tc>
          <w:tcPr>
            <w:tcW w:w="5528" w:type="dxa"/>
          </w:tcPr>
          <w:p w14:paraId="1CCB09DE"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Rozwiązywanie problemów</w:t>
            </w:r>
          </w:p>
        </w:tc>
        <w:tc>
          <w:tcPr>
            <w:tcW w:w="1701" w:type="dxa"/>
          </w:tcPr>
          <w:p w14:paraId="34463F60" w14:textId="77777777" w:rsidR="001A7064" w:rsidRPr="00F42D4D" w:rsidRDefault="001A7064" w:rsidP="00DE0361">
            <w:pPr>
              <w:rPr>
                <w:rFonts w:ascii="Times New Roman" w:hAnsi="Times New Roman" w:cs="Times New Roman"/>
              </w:rPr>
            </w:pPr>
          </w:p>
        </w:tc>
      </w:tr>
      <w:tr w:rsidR="001A7064" w:rsidRPr="006F0F4D" w14:paraId="7F01E2E5" w14:textId="77777777" w:rsidTr="00DE0361">
        <w:tc>
          <w:tcPr>
            <w:tcW w:w="2547" w:type="dxa"/>
            <w:vMerge/>
          </w:tcPr>
          <w:p w14:paraId="633B93B8" w14:textId="77777777" w:rsidR="001A7064" w:rsidRPr="00F42D4D" w:rsidRDefault="001A7064" w:rsidP="00DE0361">
            <w:pPr>
              <w:rPr>
                <w:rFonts w:ascii="Times New Roman" w:hAnsi="Times New Roman" w:cs="Times New Roman"/>
              </w:rPr>
            </w:pPr>
          </w:p>
        </w:tc>
        <w:tc>
          <w:tcPr>
            <w:tcW w:w="5528" w:type="dxa"/>
          </w:tcPr>
          <w:p w14:paraId="7F9ED34E" w14:textId="77777777" w:rsidR="001A7064" w:rsidRPr="00F42D4D" w:rsidRDefault="001A7064" w:rsidP="00DE0361">
            <w:pPr>
              <w:rPr>
                <w:rFonts w:ascii="Times New Roman" w:hAnsi="Times New Roman" w:cs="Times New Roman"/>
              </w:rPr>
            </w:pPr>
            <w:r w:rsidRPr="00F42D4D">
              <w:rPr>
                <w:rFonts w:ascii="Times New Roman" w:hAnsi="Times New Roman" w:cs="Times New Roman"/>
              </w:rPr>
              <w:t>Pamięć</w:t>
            </w:r>
          </w:p>
        </w:tc>
        <w:tc>
          <w:tcPr>
            <w:tcW w:w="1701" w:type="dxa"/>
          </w:tcPr>
          <w:p w14:paraId="0B1D52E5" w14:textId="77777777" w:rsidR="001A7064" w:rsidRPr="00F42D4D" w:rsidRDefault="001A7064" w:rsidP="00DE0361">
            <w:pPr>
              <w:rPr>
                <w:rFonts w:ascii="Times New Roman" w:hAnsi="Times New Roman" w:cs="Times New Roman"/>
              </w:rPr>
            </w:pPr>
          </w:p>
        </w:tc>
      </w:tr>
      <w:tr w:rsidR="001A7064" w:rsidRPr="006F0F4D" w14:paraId="101973B1" w14:textId="77777777" w:rsidTr="00DE0361">
        <w:tc>
          <w:tcPr>
            <w:tcW w:w="8075" w:type="dxa"/>
            <w:gridSpan w:val="2"/>
          </w:tcPr>
          <w:p w14:paraId="066A64E1" w14:textId="77777777" w:rsidR="001A7064" w:rsidRPr="00F42D4D" w:rsidRDefault="001A7064" w:rsidP="00DE0361">
            <w:pPr>
              <w:rPr>
                <w:rFonts w:ascii="Times New Roman" w:hAnsi="Times New Roman" w:cs="Times New Roman"/>
                <w:b/>
              </w:rPr>
            </w:pPr>
            <w:r w:rsidRPr="00F42D4D">
              <w:rPr>
                <w:rFonts w:ascii="Times New Roman" w:hAnsi="Times New Roman" w:cs="Times New Roman"/>
                <w:b/>
              </w:rPr>
              <w:t>SUMA</w:t>
            </w:r>
          </w:p>
        </w:tc>
        <w:tc>
          <w:tcPr>
            <w:tcW w:w="1701" w:type="dxa"/>
          </w:tcPr>
          <w:p w14:paraId="3AACBE9E" w14:textId="77777777" w:rsidR="001A7064" w:rsidRPr="00F42D4D" w:rsidRDefault="001A7064" w:rsidP="00DE0361">
            <w:pPr>
              <w:rPr>
                <w:rFonts w:ascii="Times New Roman" w:hAnsi="Times New Roman" w:cs="Times New Roman"/>
              </w:rPr>
            </w:pPr>
          </w:p>
        </w:tc>
      </w:tr>
    </w:tbl>
    <w:p w14:paraId="3B77FAEF" w14:textId="77777777" w:rsidR="001A7064" w:rsidRPr="001A7064" w:rsidRDefault="001A7064" w:rsidP="001A7064">
      <w:pPr>
        <w:rPr>
          <w:rFonts w:ascii="Times New Roman" w:hAnsi="Times New Roman" w:cs="Times New Roman"/>
        </w:rPr>
      </w:pPr>
      <w:r w:rsidRPr="001A7064">
        <w:rPr>
          <w:rFonts w:ascii="Times New Roman" w:hAnsi="Times New Roman" w:cs="Times New Roman"/>
        </w:rPr>
        <w:t>Maksymalny wynik to 126 punktów, a minimalny to 18.</w:t>
      </w:r>
    </w:p>
    <w:p w14:paraId="04E26E0E" w14:textId="77777777" w:rsidR="001A7064" w:rsidRPr="008452C3" w:rsidRDefault="001A7064" w:rsidP="001A7064">
      <w:pPr>
        <w:spacing w:after="0"/>
        <w:ind w:left="4536"/>
        <w:jc w:val="both"/>
        <w:rPr>
          <w:rFonts w:ascii="Times New Roman" w:hAnsi="Times New Roman" w:cs="Times New Roman"/>
        </w:rPr>
      </w:pPr>
      <w:r w:rsidRPr="008452C3">
        <w:rPr>
          <w:rFonts w:ascii="Times New Roman" w:hAnsi="Times New Roman" w:cs="Times New Roman"/>
        </w:rPr>
        <w:t>………………………………………………….</w:t>
      </w:r>
    </w:p>
    <w:p w14:paraId="7DA4D0A5" w14:textId="77777777" w:rsidR="001A7064" w:rsidRDefault="001A7064" w:rsidP="00BA2912">
      <w:pPr>
        <w:spacing w:after="0"/>
        <w:ind w:left="4536"/>
        <w:jc w:val="both"/>
        <w:rPr>
          <w:rFonts w:ascii="Times New Roman" w:hAnsi="Times New Roman" w:cs="Times New Roman"/>
          <w:sz w:val="20"/>
          <w:szCs w:val="20"/>
        </w:rPr>
      </w:pPr>
      <w:r w:rsidRPr="002B01A2">
        <w:rPr>
          <w:rFonts w:ascii="Times New Roman" w:hAnsi="Times New Roman" w:cs="Times New Roman"/>
          <w:sz w:val="20"/>
          <w:szCs w:val="20"/>
        </w:rPr>
        <w:t>(Miejscowość, data, podpis</w:t>
      </w:r>
      <w:r>
        <w:rPr>
          <w:rFonts w:ascii="Times New Roman" w:hAnsi="Times New Roman" w:cs="Times New Roman"/>
          <w:sz w:val="20"/>
          <w:szCs w:val="20"/>
        </w:rPr>
        <w:t xml:space="preserve"> osoby wypełniającej K</w:t>
      </w:r>
      <w:r w:rsidRPr="002B01A2">
        <w:rPr>
          <w:rFonts w:ascii="Times New Roman" w:hAnsi="Times New Roman" w:cs="Times New Roman"/>
          <w:sz w:val="20"/>
          <w:szCs w:val="20"/>
        </w:rPr>
        <w:t>artę)</w:t>
      </w:r>
      <w:r w:rsidR="003340B4">
        <w:rPr>
          <w:rFonts w:ascii="Times New Roman" w:hAnsi="Times New Roman" w:cs="Times New Roman"/>
          <w:sz w:val="20"/>
          <w:szCs w:val="20"/>
        </w:rPr>
        <w:t xml:space="preserve">                                            </w:t>
      </w:r>
      <w:r w:rsidRPr="002B01A2">
        <w:rPr>
          <w:rFonts w:ascii="Times New Roman" w:hAnsi="Times New Roman" w:cs="Times New Roman"/>
          <w:sz w:val="20"/>
          <w:szCs w:val="20"/>
        </w:rPr>
        <w:t xml:space="preserve">  </w:t>
      </w:r>
    </w:p>
    <w:p w14:paraId="36E547AC" w14:textId="77777777" w:rsidR="00BA2912" w:rsidRPr="00C7679D" w:rsidRDefault="00BA2912" w:rsidP="001A7064">
      <w:pPr>
        <w:jc w:val="both"/>
        <w:rPr>
          <w:rFonts w:ascii="Times New Roman" w:hAnsi="Times New Roman" w:cs="Times New Roman"/>
          <w:sz w:val="4"/>
          <w:szCs w:val="20"/>
        </w:rPr>
      </w:pPr>
    </w:p>
    <w:p w14:paraId="14FB6389" w14:textId="77777777" w:rsidR="001A7064" w:rsidRPr="00BA2912" w:rsidRDefault="003340B4" w:rsidP="001A7064">
      <w:pPr>
        <w:jc w:val="both"/>
        <w:rPr>
          <w:rFonts w:ascii="Times New Roman" w:hAnsi="Times New Roman" w:cs="Times New Roman"/>
          <w:b/>
          <w:i/>
          <w:sz w:val="20"/>
          <w:szCs w:val="20"/>
        </w:rPr>
      </w:pPr>
      <w:r w:rsidRPr="00BA2912">
        <w:rPr>
          <w:rFonts w:ascii="Times New Roman" w:hAnsi="Times New Roman" w:cs="Times New Roman"/>
          <w:b/>
          <w:i/>
          <w:sz w:val="20"/>
          <w:szCs w:val="20"/>
        </w:rPr>
        <w:t>*Kartę uzupełnia lekarz rodzinny/ lekarz rehabilitacji medycznej/ fizjoterapeuta/ pielęgniarka.</w:t>
      </w:r>
    </w:p>
    <w:p w14:paraId="0B262E47" w14:textId="77777777" w:rsidR="001A7064" w:rsidRPr="00F42D4D" w:rsidRDefault="001A7064" w:rsidP="001A7064">
      <w:pPr>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lastRenderedPageBreak/>
        <w:t>Pomiar Niezależności Funkcjonalnej (FIM – The Functional Independence Measure)</w:t>
      </w:r>
      <w:r>
        <w:rPr>
          <w:rFonts w:ascii="Times New Roman" w:hAnsi="Times New Roman" w:cs="Times New Roman"/>
          <w:sz w:val="20"/>
          <w:szCs w:val="20"/>
        </w:rPr>
        <w:t xml:space="preserve"> </w:t>
      </w:r>
      <w:r w:rsidRPr="00F42D4D">
        <w:rPr>
          <w:rFonts w:ascii="Times New Roman" w:hAnsi="Times New Roman" w:cs="Times New Roman"/>
          <w:sz w:val="20"/>
          <w:szCs w:val="20"/>
        </w:rPr>
        <w:t xml:space="preserve">- pozwala na ocenę sprawności funkcjonalnej w zakresie samoobsługi, kontroli zwieraczy, mobilności, niezależności w zakresie lokomocji, komunikacji i świadomości społecznej. </w:t>
      </w:r>
    </w:p>
    <w:p w14:paraId="52CA1369" w14:textId="77777777" w:rsidR="001A7064" w:rsidRPr="00F42D4D" w:rsidRDefault="001A7064" w:rsidP="001A7064">
      <w:pPr>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Za każdą czynność podlegającą ocenie dziecko/osoba niepełnosprawna może otrzymać od 1 do 7 punktów:</w:t>
      </w:r>
    </w:p>
    <w:p w14:paraId="2D579723" w14:textId="77777777" w:rsidR="001A7064" w:rsidRPr="00F42D4D" w:rsidRDefault="001A7064" w:rsidP="001A7064">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7 punktów – pełna niezależność dziecka/osoby niepełnosprawnej (analizowaną czynność dziecko/osoba niepełnosprawna wykonuje bezpiecznie i szybko);</w:t>
      </w:r>
    </w:p>
    <w:p w14:paraId="144DD416" w14:textId="77777777" w:rsidR="001A7064" w:rsidRPr="00F42D4D" w:rsidRDefault="001A7064" w:rsidP="001A7064">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6 punktów – umiarkowana niezależność dziecka/osoby niepełnosprawnej (wykorzystywane są urządzenia pomocnicze);</w:t>
      </w:r>
    </w:p>
    <w:p w14:paraId="08CE1694" w14:textId="77777777" w:rsidR="001A7064" w:rsidRPr="00F42D4D" w:rsidRDefault="001A7064" w:rsidP="001A7064">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 xml:space="preserve">5 punktów – umiarkowana niezależność dziecka/osoby niepełnosprawnej </w:t>
      </w:r>
      <w:r>
        <w:rPr>
          <w:rFonts w:ascii="Times New Roman" w:hAnsi="Times New Roman" w:cs="Times New Roman"/>
          <w:sz w:val="20"/>
          <w:szCs w:val="20"/>
        </w:rPr>
        <w:t xml:space="preserve">(konieczny jest nadzór lub </w:t>
      </w:r>
      <w:r w:rsidRPr="00F42D4D">
        <w:rPr>
          <w:rFonts w:ascii="Times New Roman" w:hAnsi="Times New Roman" w:cs="Times New Roman"/>
          <w:sz w:val="20"/>
          <w:szCs w:val="20"/>
        </w:rPr>
        <w:t>asekuracja podczas wykonywania czynności);</w:t>
      </w:r>
    </w:p>
    <w:p w14:paraId="6544E349" w14:textId="77777777" w:rsidR="001A7064" w:rsidRPr="00F42D4D" w:rsidRDefault="001A7064" w:rsidP="001A7064">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4 punkty – potrzebna minimalna pomoc (dziecko/osoba niepełnosprawna wykonuje samodzielnie więcej niż 75% czynności);</w:t>
      </w:r>
    </w:p>
    <w:p w14:paraId="1ED05837" w14:textId="77777777" w:rsidR="001A7064" w:rsidRPr="00F42D4D" w:rsidRDefault="001A7064" w:rsidP="001A7064">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 xml:space="preserve">3 punkty – potrzebna umiarkowana pomoc (dziecko/osoba niepełnosprawna wykonuje samodzielnie od 50 </w:t>
      </w:r>
      <w:r>
        <w:rPr>
          <w:rFonts w:ascii="Times New Roman" w:hAnsi="Times New Roman" w:cs="Times New Roman"/>
          <w:sz w:val="20"/>
          <w:szCs w:val="20"/>
        </w:rPr>
        <w:br/>
      </w:r>
      <w:r w:rsidRPr="00F42D4D">
        <w:rPr>
          <w:rFonts w:ascii="Times New Roman" w:hAnsi="Times New Roman" w:cs="Times New Roman"/>
          <w:sz w:val="20"/>
          <w:szCs w:val="20"/>
        </w:rPr>
        <w:t>do 74% czynności);</w:t>
      </w:r>
    </w:p>
    <w:p w14:paraId="39D4F0A6" w14:textId="77777777" w:rsidR="001A7064" w:rsidRPr="00F42D4D" w:rsidRDefault="001A7064" w:rsidP="001A7064">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 xml:space="preserve">2 punkty – potrzebna maksymalna pomoc (dziecko/osoba niepełnosprawna wykonuje samodzielnie od 25 </w:t>
      </w:r>
      <w:r>
        <w:rPr>
          <w:rFonts w:ascii="Times New Roman" w:hAnsi="Times New Roman" w:cs="Times New Roman"/>
          <w:sz w:val="20"/>
          <w:szCs w:val="20"/>
        </w:rPr>
        <w:br/>
      </w:r>
      <w:r w:rsidRPr="00F42D4D">
        <w:rPr>
          <w:rFonts w:ascii="Times New Roman" w:hAnsi="Times New Roman" w:cs="Times New Roman"/>
          <w:sz w:val="20"/>
          <w:szCs w:val="20"/>
        </w:rPr>
        <w:t>do 50% czynności);</w:t>
      </w:r>
    </w:p>
    <w:p w14:paraId="3920F2C3" w14:textId="2EA42009" w:rsidR="00BA2912" w:rsidRDefault="001A7064" w:rsidP="00C7679D">
      <w:pPr>
        <w:tabs>
          <w:tab w:val="left" w:pos="284"/>
        </w:tabs>
        <w:spacing w:after="0" w:line="240" w:lineRule="auto"/>
        <w:jc w:val="both"/>
        <w:rPr>
          <w:rFonts w:ascii="Times New Roman" w:hAnsi="Times New Roman" w:cs="Times New Roman"/>
          <w:sz w:val="20"/>
          <w:szCs w:val="20"/>
        </w:rPr>
      </w:pPr>
      <w:r w:rsidRPr="00F42D4D">
        <w:rPr>
          <w:rFonts w:ascii="Times New Roman" w:hAnsi="Times New Roman" w:cs="Times New Roman"/>
          <w:sz w:val="20"/>
          <w:szCs w:val="20"/>
        </w:rPr>
        <w:t>•</w:t>
      </w:r>
      <w:r w:rsidRPr="00F42D4D">
        <w:rPr>
          <w:rFonts w:ascii="Times New Roman" w:hAnsi="Times New Roman" w:cs="Times New Roman"/>
          <w:sz w:val="20"/>
          <w:szCs w:val="20"/>
        </w:rPr>
        <w:tab/>
        <w:t>1 punkt – całkowita zależność (dziecko/osoba niepełnosprawna wyk</w:t>
      </w:r>
      <w:r>
        <w:rPr>
          <w:rFonts w:ascii="Times New Roman" w:hAnsi="Times New Roman" w:cs="Times New Roman"/>
          <w:sz w:val="20"/>
          <w:szCs w:val="20"/>
        </w:rPr>
        <w:t>onuje samodzielnie mniej niż 25% czynności).</w:t>
      </w:r>
    </w:p>
    <w:p w14:paraId="696DC206" w14:textId="32B94855" w:rsidR="009C4962" w:rsidRDefault="009C4962" w:rsidP="00C7679D">
      <w:pPr>
        <w:tabs>
          <w:tab w:val="left" w:pos="284"/>
        </w:tabs>
        <w:spacing w:after="0" w:line="240" w:lineRule="auto"/>
        <w:jc w:val="both"/>
        <w:rPr>
          <w:rFonts w:ascii="Times New Roman" w:hAnsi="Times New Roman" w:cs="Times New Roman"/>
          <w:sz w:val="20"/>
          <w:szCs w:val="20"/>
        </w:rPr>
      </w:pPr>
    </w:p>
    <w:p w14:paraId="0E9A2DF6" w14:textId="77777777" w:rsidR="009C4962" w:rsidRPr="00CE1287" w:rsidRDefault="009C4962" w:rsidP="009C4962">
      <w:pPr>
        <w:spacing w:line="360" w:lineRule="auto"/>
        <w:rPr>
          <w:rFonts w:cstheme="minorHAnsi"/>
          <w:b/>
        </w:rPr>
      </w:pPr>
      <w:r w:rsidRPr="00CE1287">
        <w:rPr>
          <w:rFonts w:cstheme="minorHAnsi"/>
          <w:b/>
        </w:rPr>
        <w:t>Dodatkowo informacja dot. oceny potrzeby wsparcia w codziennym funkcjonowaniu z zastosowaniem Skali Pomiaru Niezależności Funkcjonalnej (FIM – The Functional Independence Measure)</w:t>
      </w:r>
    </w:p>
    <w:p w14:paraId="4BE1E559" w14:textId="77777777" w:rsidR="009C4962" w:rsidRPr="00CE1287" w:rsidRDefault="009C4962" w:rsidP="009C4962">
      <w:pPr>
        <w:spacing w:line="360" w:lineRule="auto"/>
        <w:rPr>
          <w:rFonts w:cstheme="minorHAnsi"/>
        </w:rPr>
      </w:pPr>
    </w:p>
    <w:p w14:paraId="34285CE7" w14:textId="77777777" w:rsidR="009C4962" w:rsidRPr="00CE1287" w:rsidRDefault="009C4962" w:rsidP="009C4962">
      <w:pPr>
        <w:spacing w:line="360" w:lineRule="auto"/>
        <w:rPr>
          <w:rFonts w:cstheme="minorHAnsi"/>
          <w:u w:val="single"/>
        </w:rPr>
      </w:pPr>
      <w:r w:rsidRPr="00CE1287">
        <w:rPr>
          <w:rFonts w:cstheme="minorHAnsi"/>
          <w:u w:val="single"/>
        </w:rPr>
        <w:t xml:space="preserve">Cel: </w:t>
      </w:r>
    </w:p>
    <w:p w14:paraId="0B80CE08" w14:textId="77777777" w:rsidR="009C4962" w:rsidRPr="00CE1287" w:rsidRDefault="009C4962" w:rsidP="009C4962">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676CC0A7" w14:textId="77777777" w:rsidR="009C4962" w:rsidRPr="00CE1287" w:rsidRDefault="009C4962" w:rsidP="009C4962">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5227A5E7" w14:textId="77777777" w:rsidR="009C4962" w:rsidRPr="00CE1287" w:rsidRDefault="009C4962" w:rsidP="009C4962">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56146396" w14:textId="77777777" w:rsidR="009C4962" w:rsidRPr="00CE1287" w:rsidRDefault="009C4962" w:rsidP="009C4962">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73D5512" w14:textId="77777777" w:rsidR="009C4962" w:rsidRPr="00CE1287" w:rsidRDefault="009C4962" w:rsidP="009C4962">
      <w:pPr>
        <w:spacing w:line="360" w:lineRule="auto"/>
        <w:rPr>
          <w:rFonts w:cstheme="minorHAnsi"/>
        </w:rPr>
      </w:pPr>
      <w:r w:rsidRPr="00CE1287">
        <w:rPr>
          <w:rFonts w:cstheme="minorHAnsi"/>
        </w:rPr>
        <w:lastRenderedPageBreak/>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6F57CBD" w14:textId="77777777" w:rsidR="009C4962" w:rsidRPr="00CE1287" w:rsidRDefault="009C4962" w:rsidP="009C4962">
      <w:pPr>
        <w:spacing w:line="360" w:lineRule="auto"/>
        <w:rPr>
          <w:rFonts w:cstheme="minorHAnsi"/>
          <w:u w:val="single"/>
        </w:rPr>
      </w:pPr>
      <w:r w:rsidRPr="00CE1287">
        <w:rPr>
          <w:rFonts w:cstheme="minorHAnsi"/>
          <w:u w:val="single"/>
        </w:rPr>
        <w:t>Przykład:</w:t>
      </w:r>
    </w:p>
    <w:p w14:paraId="02BF3967" w14:textId="77777777" w:rsidR="009C4962" w:rsidRPr="00CE1287" w:rsidRDefault="009C4962" w:rsidP="009C4962">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7D09D69E" w14:textId="77777777" w:rsidR="009C4962" w:rsidRPr="00CE1287" w:rsidRDefault="009C4962" w:rsidP="009C4962">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7D7B6010" w14:textId="77777777" w:rsidR="009C4962" w:rsidRPr="00CE1287" w:rsidRDefault="009C4962" w:rsidP="009C4962">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01212F8A" w14:textId="77777777" w:rsidR="009C4962" w:rsidRDefault="009C4962" w:rsidP="009C4962">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71297FFF" w14:textId="77777777" w:rsidR="009C4962" w:rsidRPr="00CE1287" w:rsidRDefault="009C4962" w:rsidP="009C4962">
      <w:pPr>
        <w:spacing w:line="360" w:lineRule="auto"/>
        <w:rPr>
          <w:rFonts w:cstheme="minorHAnsi"/>
        </w:rPr>
      </w:pPr>
    </w:p>
    <w:p w14:paraId="602042B0" w14:textId="77777777" w:rsidR="009C4962" w:rsidRPr="00CE1287" w:rsidRDefault="009C4962" w:rsidP="009C4962">
      <w:pPr>
        <w:spacing w:line="360" w:lineRule="auto"/>
        <w:rPr>
          <w:rFonts w:cstheme="minorHAnsi"/>
          <w:u w:val="single"/>
        </w:rPr>
      </w:pPr>
      <w:r w:rsidRPr="00CE1287">
        <w:rPr>
          <w:rFonts w:cstheme="minorHAnsi"/>
          <w:u w:val="single"/>
        </w:rPr>
        <w:t>Oceniane obszary aktywności  - opis z zastosowaniem kategorii ICF:</w:t>
      </w:r>
    </w:p>
    <w:p w14:paraId="50AB3247" w14:textId="77777777" w:rsidR="009C4962" w:rsidRPr="00CE1287" w:rsidRDefault="009C4962" w:rsidP="009C4962">
      <w:pPr>
        <w:spacing w:line="360" w:lineRule="auto"/>
        <w:rPr>
          <w:rFonts w:cstheme="minorHAnsi"/>
        </w:rPr>
      </w:pPr>
      <w:r w:rsidRPr="00CE1287">
        <w:rPr>
          <w:rFonts w:cstheme="minorHAnsi"/>
        </w:rPr>
        <w:t xml:space="preserve">Dbanie o siebie: </w:t>
      </w:r>
    </w:p>
    <w:p w14:paraId="52B4AD8D" w14:textId="77777777" w:rsidR="009C4962" w:rsidRPr="00CE1287" w:rsidRDefault="009C4962" w:rsidP="009C4962">
      <w:pPr>
        <w:spacing w:line="360" w:lineRule="auto"/>
        <w:rPr>
          <w:rFonts w:cstheme="minorHAnsi"/>
        </w:rPr>
      </w:pPr>
      <w:r w:rsidRPr="00CE1287">
        <w:rPr>
          <w:rFonts w:cstheme="minorHAnsi"/>
        </w:rPr>
        <w:t>1. „Samoobsługa”</w:t>
      </w:r>
    </w:p>
    <w:p w14:paraId="7872D94E" w14:textId="77777777" w:rsidR="009C4962" w:rsidRPr="00CE1287" w:rsidRDefault="009C4962" w:rsidP="009C4962">
      <w:pPr>
        <w:spacing w:line="360" w:lineRule="auto"/>
        <w:rPr>
          <w:rFonts w:cstheme="minorHAnsi"/>
        </w:rPr>
      </w:pPr>
      <w:r w:rsidRPr="00CE1287">
        <w:rPr>
          <w:rFonts w:cstheme="minorHAnsi"/>
        </w:rPr>
        <w:t xml:space="preserve">2. „Kontrola zwieraczy” </w:t>
      </w:r>
    </w:p>
    <w:p w14:paraId="6907726E" w14:textId="77777777" w:rsidR="009C4962" w:rsidRPr="00CE1287" w:rsidRDefault="009C4962" w:rsidP="009C4962">
      <w:pPr>
        <w:pStyle w:val="Akapitzlist"/>
        <w:numPr>
          <w:ilvl w:val="0"/>
          <w:numId w:val="1"/>
        </w:numPr>
        <w:spacing w:line="360" w:lineRule="auto"/>
        <w:rPr>
          <w:rFonts w:cstheme="minorHAnsi"/>
        </w:rPr>
      </w:pPr>
      <w:r w:rsidRPr="00CE1287">
        <w:rPr>
          <w:rFonts w:cstheme="minorHAnsi"/>
        </w:rPr>
        <w:t>„Samoobsługa”</w:t>
      </w:r>
    </w:p>
    <w:p w14:paraId="5DBDD1C8"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„Spożywanie posiłków” - d550 Jedzenie, d560 Picie</w:t>
      </w:r>
    </w:p>
    <w:p w14:paraId="5625CE1B"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0360C398"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323C5345"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4F53489F"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„Kąpiel” -  d5101 Mycie całego ciała</w:t>
      </w:r>
    </w:p>
    <w:p w14:paraId="4915CB56"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4267855" w14:textId="77777777" w:rsidR="009C4962" w:rsidRPr="00CE1287" w:rsidRDefault="009C4962" w:rsidP="009C4962">
      <w:pPr>
        <w:pStyle w:val="Akapitzlist"/>
        <w:spacing w:line="360" w:lineRule="auto"/>
        <w:rPr>
          <w:rFonts w:cstheme="minorHAnsi"/>
        </w:rPr>
      </w:pPr>
    </w:p>
    <w:p w14:paraId="32E349C5" w14:textId="77777777" w:rsidR="009C4962" w:rsidRPr="00CE1287" w:rsidRDefault="009C4962" w:rsidP="009C4962">
      <w:pPr>
        <w:pStyle w:val="Akapitzlist"/>
        <w:numPr>
          <w:ilvl w:val="0"/>
          <w:numId w:val="1"/>
        </w:numPr>
        <w:spacing w:line="360" w:lineRule="auto"/>
        <w:rPr>
          <w:rFonts w:cstheme="minorHAnsi"/>
        </w:rPr>
      </w:pPr>
      <w:r w:rsidRPr="00CE1287">
        <w:rPr>
          <w:rFonts w:cstheme="minorHAnsi"/>
        </w:rPr>
        <w:t>„Kontrola zwieraczy”</w:t>
      </w:r>
    </w:p>
    <w:p w14:paraId="5491CBD4"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784565DE" w14:textId="65135455" w:rsidR="009C4962" w:rsidRPr="00CE1287" w:rsidRDefault="009C4962" w:rsidP="009C4962">
      <w:pPr>
        <w:pStyle w:val="Akapitzlist"/>
        <w:numPr>
          <w:ilvl w:val="1"/>
          <w:numId w:val="1"/>
        </w:numPr>
        <w:spacing w:line="360" w:lineRule="auto"/>
        <w:rPr>
          <w:rFonts w:cstheme="minorHAnsi"/>
        </w:rPr>
      </w:pPr>
      <w:r w:rsidRPr="00CE1287">
        <w:rPr>
          <w:rFonts w:cstheme="minorHAnsi"/>
        </w:rPr>
        <w:lastRenderedPageBreak/>
        <w:t>„Oddawanie stolca” -  b5253 Kontrolowanie oddawania stolca: funkcje związane z</w:t>
      </w:r>
      <w:r>
        <w:rPr>
          <w:rFonts w:cstheme="minorHAnsi"/>
        </w:rPr>
        <w:t xml:space="preserve">e </w:t>
      </w:r>
      <w:r w:rsidRPr="00CE1287">
        <w:rPr>
          <w:rFonts w:cstheme="minorHAnsi"/>
        </w:rPr>
        <w:t>świadomym panowaniem nad czynnością wydalania</w:t>
      </w:r>
    </w:p>
    <w:p w14:paraId="1961FE65" w14:textId="77777777" w:rsidR="009C4962" w:rsidRPr="00CE1287" w:rsidRDefault="009C4962" w:rsidP="009C4962">
      <w:pPr>
        <w:pStyle w:val="Akapitzlist"/>
        <w:spacing w:line="360" w:lineRule="auto"/>
        <w:rPr>
          <w:rFonts w:cstheme="minorHAnsi"/>
        </w:rPr>
      </w:pPr>
    </w:p>
    <w:p w14:paraId="5F692F33" w14:textId="77777777" w:rsidR="009C4962" w:rsidRPr="00CE1287" w:rsidRDefault="009C4962" w:rsidP="009C4962">
      <w:pPr>
        <w:spacing w:line="360" w:lineRule="auto"/>
        <w:rPr>
          <w:rFonts w:cstheme="minorHAnsi"/>
        </w:rPr>
      </w:pPr>
      <w:r w:rsidRPr="00CE1287">
        <w:rPr>
          <w:rFonts w:cstheme="minorHAnsi"/>
        </w:rPr>
        <w:t xml:space="preserve">Poruszanie się: </w:t>
      </w:r>
    </w:p>
    <w:p w14:paraId="61448E71" w14:textId="77777777" w:rsidR="009C4962" w:rsidRPr="00CE1287" w:rsidRDefault="009C4962" w:rsidP="009C4962">
      <w:pPr>
        <w:spacing w:line="360" w:lineRule="auto"/>
        <w:rPr>
          <w:rFonts w:cstheme="minorHAnsi"/>
        </w:rPr>
      </w:pPr>
      <w:r w:rsidRPr="00CE1287">
        <w:rPr>
          <w:rFonts w:cstheme="minorHAnsi"/>
        </w:rPr>
        <w:t xml:space="preserve">3.„Mobilność” </w:t>
      </w:r>
    </w:p>
    <w:p w14:paraId="1E1979DE" w14:textId="77777777" w:rsidR="009C4962" w:rsidRPr="00CE1287" w:rsidRDefault="009C4962" w:rsidP="009C4962">
      <w:pPr>
        <w:spacing w:line="360" w:lineRule="auto"/>
        <w:rPr>
          <w:rFonts w:cstheme="minorHAnsi"/>
        </w:rPr>
      </w:pPr>
      <w:r w:rsidRPr="00CE1287">
        <w:rPr>
          <w:rFonts w:cstheme="minorHAnsi"/>
        </w:rPr>
        <w:t xml:space="preserve">4.„Lokomocja” </w:t>
      </w:r>
    </w:p>
    <w:p w14:paraId="5264F3F1" w14:textId="77777777" w:rsidR="009C4962" w:rsidRPr="00CE1287" w:rsidRDefault="009C4962" w:rsidP="009C4962">
      <w:pPr>
        <w:pStyle w:val="Akapitzlist"/>
        <w:numPr>
          <w:ilvl w:val="0"/>
          <w:numId w:val="1"/>
        </w:numPr>
        <w:spacing w:after="0" w:line="360" w:lineRule="auto"/>
        <w:rPr>
          <w:rFonts w:cstheme="minorHAnsi"/>
        </w:rPr>
      </w:pPr>
      <w:r w:rsidRPr="00CE1287">
        <w:rPr>
          <w:rFonts w:cstheme="minorHAnsi"/>
        </w:rPr>
        <w:t>„Mobilność”</w:t>
      </w:r>
    </w:p>
    <w:p w14:paraId="05EF4A88" w14:textId="77777777" w:rsidR="009C4962" w:rsidRPr="00CE1287" w:rsidRDefault="009C4962" w:rsidP="009C4962">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480AFF0D" w14:textId="77777777" w:rsidR="009C4962" w:rsidRPr="00CE1287" w:rsidRDefault="009C4962" w:rsidP="009C4962">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68E75FAD" w14:textId="77777777" w:rsidR="009C4962" w:rsidRPr="00CE1287" w:rsidRDefault="009C4962" w:rsidP="009C4962">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0F4E5468" w14:textId="77777777" w:rsidR="009C4962" w:rsidRPr="00CE1287" w:rsidRDefault="009C4962" w:rsidP="009C4962">
      <w:pPr>
        <w:spacing w:after="0" w:line="360" w:lineRule="auto"/>
        <w:ind w:left="360"/>
        <w:rPr>
          <w:rFonts w:cstheme="minorHAnsi"/>
        </w:rPr>
      </w:pPr>
    </w:p>
    <w:p w14:paraId="4B08C41E" w14:textId="77777777" w:rsidR="009C4962" w:rsidRPr="00CE1287" w:rsidRDefault="009C4962" w:rsidP="009C4962">
      <w:pPr>
        <w:pStyle w:val="Akapitzlist"/>
        <w:numPr>
          <w:ilvl w:val="0"/>
          <w:numId w:val="1"/>
        </w:numPr>
        <w:spacing w:after="0" w:line="360" w:lineRule="auto"/>
        <w:rPr>
          <w:rFonts w:cstheme="minorHAnsi"/>
        </w:rPr>
      </w:pPr>
      <w:r w:rsidRPr="00CE1287">
        <w:rPr>
          <w:rFonts w:cstheme="minorHAnsi"/>
        </w:rPr>
        <w:t>„Lokomocja”</w:t>
      </w:r>
    </w:p>
    <w:p w14:paraId="2A587E6E" w14:textId="77777777" w:rsidR="009C4962" w:rsidRPr="00CE1287" w:rsidRDefault="009C4962" w:rsidP="009C4962">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1FF6F909" w14:textId="77777777" w:rsidR="009C4962" w:rsidRPr="00CE1287" w:rsidRDefault="009C4962" w:rsidP="009C4962">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60BC9526" w14:textId="77777777" w:rsidR="009C4962" w:rsidRPr="00CE1287" w:rsidRDefault="009C4962" w:rsidP="009C4962">
      <w:pPr>
        <w:spacing w:line="360" w:lineRule="auto"/>
        <w:rPr>
          <w:rFonts w:cstheme="minorHAnsi"/>
        </w:rPr>
      </w:pPr>
    </w:p>
    <w:p w14:paraId="3DB2CC90" w14:textId="77777777" w:rsidR="009C4962" w:rsidRPr="00CE1287" w:rsidRDefault="009C4962" w:rsidP="009C4962">
      <w:pPr>
        <w:spacing w:line="360" w:lineRule="auto"/>
        <w:rPr>
          <w:rFonts w:cstheme="minorHAnsi"/>
        </w:rPr>
      </w:pPr>
      <w:r w:rsidRPr="00CE1287">
        <w:rPr>
          <w:rFonts w:cstheme="minorHAnsi"/>
        </w:rPr>
        <w:t>Funkcjonowanie społeczne:</w:t>
      </w:r>
    </w:p>
    <w:p w14:paraId="0F5E9086" w14:textId="77777777" w:rsidR="009C4962" w:rsidRPr="00CE1287" w:rsidRDefault="009C4962" w:rsidP="009C4962">
      <w:pPr>
        <w:spacing w:line="360" w:lineRule="auto"/>
        <w:rPr>
          <w:rFonts w:cstheme="minorHAnsi"/>
        </w:rPr>
      </w:pPr>
      <w:r w:rsidRPr="00CE1287">
        <w:rPr>
          <w:rFonts w:cstheme="minorHAnsi"/>
        </w:rPr>
        <w:t>5.„Komunikacja”</w:t>
      </w:r>
    </w:p>
    <w:p w14:paraId="39DB20D9" w14:textId="77777777" w:rsidR="009C4962" w:rsidRPr="00CE1287" w:rsidRDefault="009C4962" w:rsidP="009C4962">
      <w:pPr>
        <w:spacing w:line="360" w:lineRule="auto"/>
        <w:rPr>
          <w:rFonts w:cstheme="minorHAnsi"/>
        </w:rPr>
      </w:pPr>
      <w:r w:rsidRPr="00CE1287">
        <w:rPr>
          <w:rFonts w:cstheme="minorHAnsi"/>
        </w:rPr>
        <w:t>6.„Świadomość społeczna”</w:t>
      </w:r>
    </w:p>
    <w:p w14:paraId="2687F934" w14:textId="77777777" w:rsidR="009C4962" w:rsidRPr="00CE1287" w:rsidRDefault="009C4962" w:rsidP="009C4962">
      <w:pPr>
        <w:pStyle w:val="Akapitzlist"/>
        <w:numPr>
          <w:ilvl w:val="0"/>
          <w:numId w:val="2"/>
        </w:numPr>
        <w:spacing w:line="360" w:lineRule="auto"/>
        <w:rPr>
          <w:rFonts w:cstheme="minorHAnsi"/>
        </w:rPr>
      </w:pPr>
      <w:r w:rsidRPr="00CE1287">
        <w:rPr>
          <w:rFonts w:cstheme="minorHAnsi"/>
        </w:rPr>
        <w:t>„Komunikacja”</w:t>
      </w:r>
    </w:p>
    <w:p w14:paraId="49700799" w14:textId="77777777" w:rsidR="009C4962" w:rsidRPr="00CE1287" w:rsidRDefault="009C4962" w:rsidP="009C4962">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69E04BE6" w14:textId="77777777" w:rsidR="009C4962" w:rsidRPr="00CE1287" w:rsidRDefault="009C4962" w:rsidP="009C4962">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5CCCB628" w14:textId="77777777" w:rsidR="009C4962" w:rsidRPr="00CE1287" w:rsidRDefault="009C4962" w:rsidP="009C4962">
      <w:pPr>
        <w:pStyle w:val="Akapitzlist"/>
        <w:spacing w:line="360" w:lineRule="auto"/>
        <w:rPr>
          <w:rFonts w:cstheme="minorHAnsi"/>
        </w:rPr>
      </w:pPr>
    </w:p>
    <w:p w14:paraId="3475032F" w14:textId="77777777" w:rsidR="009C4962" w:rsidRPr="00CE1287" w:rsidRDefault="009C4962" w:rsidP="009C4962">
      <w:pPr>
        <w:pStyle w:val="Akapitzlist"/>
        <w:numPr>
          <w:ilvl w:val="0"/>
          <w:numId w:val="2"/>
        </w:numPr>
        <w:spacing w:line="360" w:lineRule="auto"/>
        <w:rPr>
          <w:rFonts w:cstheme="minorHAnsi"/>
        </w:rPr>
      </w:pPr>
      <w:r w:rsidRPr="00CE1287">
        <w:rPr>
          <w:rFonts w:cstheme="minorHAnsi"/>
        </w:rPr>
        <w:t>„Świadomość społeczna”</w:t>
      </w:r>
    </w:p>
    <w:p w14:paraId="0807F613" w14:textId="77777777" w:rsidR="009C4962" w:rsidRPr="00CE1287" w:rsidRDefault="009C4962" w:rsidP="009C4962">
      <w:pPr>
        <w:pStyle w:val="Akapitzlist"/>
        <w:numPr>
          <w:ilvl w:val="1"/>
          <w:numId w:val="2"/>
        </w:numPr>
        <w:spacing w:line="360" w:lineRule="auto"/>
        <w:rPr>
          <w:rFonts w:cstheme="minorHAnsi"/>
        </w:rPr>
      </w:pPr>
      <w:r w:rsidRPr="00CE1287">
        <w:rPr>
          <w:rFonts w:cstheme="minorHAnsi"/>
        </w:rPr>
        <w:t xml:space="preserve"> „Kontakty międzyludzkie”</w:t>
      </w:r>
    </w:p>
    <w:p w14:paraId="3477DBC5" w14:textId="77777777" w:rsidR="009C4962" w:rsidRPr="00CE1287" w:rsidRDefault="009C4962" w:rsidP="009C4962">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7536D620" w14:textId="77777777" w:rsidR="009C4962" w:rsidRPr="00CE1287" w:rsidRDefault="009C4962" w:rsidP="009C4962">
      <w:pPr>
        <w:pStyle w:val="Akapitzlist"/>
        <w:spacing w:line="360" w:lineRule="auto"/>
        <w:rPr>
          <w:rFonts w:cstheme="minorHAnsi"/>
        </w:rPr>
      </w:pPr>
      <w:r w:rsidRPr="00CE1287">
        <w:rPr>
          <w:rFonts w:cstheme="minorHAnsi"/>
        </w:rPr>
        <w:lastRenderedPageBreak/>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53C1875B" w14:textId="77777777" w:rsidR="009C4962" w:rsidRPr="00CE1287" w:rsidRDefault="009C4962" w:rsidP="009C4962">
      <w:pPr>
        <w:pStyle w:val="Akapitzlist"/>
        <w:numPr>
          <w:ilvl w:val="1"/>
          <w:numId w:val="2"/>
        </w:numPr>
        <w:spacing w:line="360" w:lineRule="auto"/>
        <w:rPr>
          <w:rFonts w:cstheme="minorHAnsi"/>
        </w:rPr>
      </w:pPr>
      <w:r w:rsidRPr="00CE1287">
        <w:rPr>
          <w:rFonts w:cstheme="minorHAnsi"/>
        </w:rPr>
        <w:t xml:space="preserve">„Rozwiązywanie problemów” </w:t>
      </w:r>
    </w:p>
    <w:p w14:paraId="4272801B" w14:textId="77777777" w:rsidR="009C4962" w:rsidRPr="00CE1287" w:rsidRDefault="009C4962" w:rsidP="009C4962">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3DA961AD" w14:textId="77777777" w:rsidR="009C4962" w:rsidRPr="00CE1287" w:rsidRDefault="009C4962" w:rsidP="009C4962">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61509D5" w14:textId="77777777" w:rsidR="009C4962" w:rsidRPr="00CE1287" w:rsidRDefault="009C4962" w:rsidP="009C4962">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1026FE02" w14:textId="77777777" w:rsidR="009C4962" w:rsidRPr="00CE1287" w:rsidRDefault="009C4962" w:rsidP="009C4962">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2EB4D19" w14:textId="77777777" w:rsidR="009C4962" w:rsidRPr="00CE1287" w:rsidRDefault="009C4962" w:rsidP="009C4962">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57F97EAA" w14:textId="77777777" w:rsidR="009C4962" w:rsidRPr="00CE1287" w:rsidRDefault="009C4962" w:rsidP="009C4962">
      <w:pPr>
        <w:spacing w:line="360" w:lineRule="auto"/>
        <w:rPr>
          <w:rFonts w:cstheme="minorHAnsi"/>
        </w:rPr>
      </w:pPr>
    </w:p>
    <w:p w14:paraId="197D1DA5" w14:textId="77777777" w:rsidR="009C4962" w:rsidRPr="00CE1287" w:rsidRDefault="009C4962" w:rsidP="009C4962">
      <w:pPr>
        <w:spacing w:line="360" w:lineRule="auto"/>
        <w:rPr>
          <w:rFonts w:cstheme="minorHAnsi"/>
          <w:u w:val="single"/>
        </w:rPr>
      </w:pPr>
      <w:r w:rsidRPr="00CE1287">
        <w:rPr>
          <w:rFonts w:cstheme="minorHAnsi"/>
          <w:u w:val="single"/>
        </w:rPr>
        <w:t>Rejestrowanie wyników badania/oceny/pomiaru samodzielności</w:t>
      </w:r>
    </w:p>
    <w:p w14:paraId="6FE70D45" w14:textId="77777777" w:rsidR="009C4962" w:rsidRPr="00CE1287" w:rsidRDefault="009C4962" w:rsidP="009C4962">
      <w:pPr>
        <w:spacing w:line="360" w:lineRule="auto"/>
        <w:rPr>
          <w:rFonts w:cstheme="minorHAnsi"/>
        </w:rPr>
      </w:pPr>
      <w:r w:rsidRPr="00CE1287">
        <w:rPr>
          <w:rFonts w:cstheme="minorHAnsi"/>
        </w:rPr>
        <w:t>7 punktów – pełna niezależność (osoba wykonuje czynność bezpiecznie i szybko)</w:t>
      </w:r>
    </w:p>
    <w:p w14:paraId="0DF4F11A" w14:textId="77777777" w:rsidR="009C4962" w:rsidRPr="00CE1287" w:rsidRDefault="009C4962" w:rsidP="009C4962">
      <w:pPr>
        <w:spacing w:line="360" w:lineRule="auto"/>
        <w:rPr>
          <w:rFonts w:cstheme="minorHAnsi"/>
        </w:rPr>
      </w:pPr>
      <w:r w:rsidRPr="00CE1287">
        <w:rPr>
          <w:rFonts w:cstheme="minorHAnsi"/>
        </w:rPr>
        <w:t>6 punktów – umiarkowana niezależność (wykorzystywane są urządzenia pomocnicze)</w:t>
      </w:r>
    </w:p>
    <w:p w14:paraId="08D22E9E" w14:textId="77777777" w:rsidR="009C4962" w:rsidRPr="00CE1287" w:rsidRDefault="009C4962" w:rsidP="009C4962">
      <w:pPr>
        <w:spacing w:line="360" w:lineRule="auto"/>
        <w:rPr>
          <w:rFonts w:cstheme="minorHAnsi"/>
        </w:rPr>
      </w:pPr>
      <w:r w:rsidRPr="00CE1287">
        <w:rPr>
          <w:rFonts w:cstheme="minorHAnsi"/>
        </w:rPr>
        <w:t>5 punktów – umiarkowana niezależność (konieczny jest nadzór lub asekuracja podczas wykonywania czynności)</w:t>
      </w:r>
    </w:p>
    <w:p w14:paraId="02531169" w14:textId="77777777" w:rsidR="009C4962" w:rsidRPr="00CE1287" w:rsidRDefault="009C4962" w:rsidP="009C4962">
      <w:pPr>
        <w:spacing w:line="360" w:lineRule="auto"/>
        <w:rPr>
          <w:rFonts w:cstheme="minorHAnsi"/>
        </w:rPr>
      </w:pPr>
      <w:r w:rsidRPr="00CE1287">
        <w:rPr>
          <w:rFonts w:cstheme="minorHAnsi"/>
        </w:rPr>
        <w:t>4 punkty – potrzebna minimalna pomoc (osoba wykonuje samodzielnie więcej niż 75% czynności)</w:t>
      </w:r>
    </w:p>
    <w:p w14:paraId="47CF8A7D" w14:textId="77777777" w:rsidR="009C4962" w:rsidRPr="00CE1287" w:rsidRDefault="009C4962" w:rsidP="009C4962">
      <w:pPr>
        <w:spacing w:line="360" w:lineRule="auto"/>
        <w:rPr>
          <w:rFonts w:cstheme="minorHAnsi"/>
        </w:rPr>
      </w:pPr>
      <w:r w:rsidRPr="00CE1287">
        <w:rPr>
          <w:rFonts w:cstheme="minorHAnsi"/>
        </w:rPr>
        <w:t>3 punkty – potrzebna umiarkowana pomoc (osoba wykonuje samodzielnie od 50 do 74% czynności)</w:t>
      </w:r>
    </w:p>
    <w:p w14:paraId="0000B0BD" w14:textId="77777777" w:rsidR="009C4962" w:rsidRPr="00CE1287" w:rsidRDefault="009C4962" w:rsidP="009C4962">
      <w:pPr>
        <w:spacing w:line="360" w:lineRule="auto"/>
        <w:rPr>
          <w:rFonts w:cstheme="minorHAnsi"/>
        </w:rPr>
      </w:pPr>
      <w:r w:rsidRPr="00CE1287">
        <w:rPr>
          <w:rFonts w:cstheme="minorHAnsi"/>
        </w:rPr>
        <w:lastRenderedPageBreak/>
        <w:t>2 punkty – potrzebna maksymalna pomoc (osoba wykonuje samodzielnie od 25 do 50% czynności)</w:t>
      </w:r>
    </w:p>
    <w:p w14:paraId="3588E62D" w14:textId="77777777" w:rsidR="009C4962" w:rsidRPr="00CE1287" w:rsidRDefault="009C4962" w:rsidP="009C4962">
      <w:pPr>
        <w:spacing w:line="360" w:lineRule="auto"/>
        <w:rPr>
          <w:rFonts w:cstheme="minorHAnsi"/>
        </w:rPr>
      </w:pPr>
      <w:r w:rsidRPr="00CE1287">
        <w:rPr>
          <w:rFonts w:cstheme="minorHAnsi"/>
        </w:rPr>
        <w:t>1 punkt – całkowita zależność (osoba wykonuje samodzielnie mniej niż 25 % czynności)</w:t>
      </w:r>
    </w:p>
    <w:p w14:paraId="5FF329EF" w14:textId="77777777" w:rsidR="009C4962" w:rsidRPr="00CE1287" w:rsidRDefault="009C4962" w:rsidP="009C4962">
      <w:pPr>
        <w:spacing w:line="360" w:lineRule="auto"/>
        <w:rPr>
          <w:rFonts w:cstheme="minorHAnsi"/>
        </w:rPr>
      </w:pPr>
    </w:p>
    <w:p w14:paraId="0E9C986F" w14:textId="77777777" w:rsidR="009C4962" w:rsidRPr="00CE1287" w:rsidRDefault="009C4962" w:rsidP="009C4962">
      <w:pPr>
        <w:spacing w:line="360" w:lineRule="auto"/>
        <w:rPr>
          <w:rFonts w:cstheme="minorHAnsi"/>
          <w:u w:val="single"/>
        </w:rPr>
      </w:pPr>
      <w:r w:rsidRPr="00CE1287">
        <w:rPr>
          <w:rFonts w:cstheme="minorHAnsi"/>
          <w:u w:val="single"/>
        </w:rPr>
        <w:t>Wyniki oceny dla każdego z obszarów aktywności:</w:t>
      </w:r>
    </w:p>
    <w:p w14:paraId="28908F4D" w14:textId="77777777" w:rsidR="009C4962" w:rsidRPr="00CE1287" w:rsidRDefault="009C4962" w:rsidP="009C4962">
      <w:pPr>
        <w:spacing w:line="360" w:lineRule="auto"/>
        <w:rPr>
          <w:rFonts w:cstheme="minorHAnsi"/>
        </w:rPr>
      </w:pPr>
      <w:r w:rsidRPr="00CE1287">
        <w:rPr>
          <w:rFonts w:cstheme="minorHAnsi"/>
        </w:rPr>
        <w:t>Samoobsługa – 6 czynności, punktacja od 6 pkt. do 42 pkt.</w:t>
      </w:r>
    </w:p>
    <w:p w14:paraId="4CD6408F" w14:textId="77777777" w:rsidR="009C4962" w:rsidRPr="00CE1287" w:rsidRDefault="009C4962" w:rsidP="009C4962">
      <w:pPr>
        <w:spacing w:line="360" w:lineRule="auto"/>
        <w:rPr>
          <w:rFonts w:cstheme="minorHAnsi"/>
        </w:rPr>
      </w:pPr>
      <w:r w:rsidRPr="00CE1287">
        <w:rPr>
          <w:rFonts w:cstheme="minorHAnsi"/>
        </w:rPr>
        <w:t>Kontrola zwieraczy – 2 czynności/funkcje, punktacja od 2 pkt. do 14 pkt.</w:t>
      </w:r>
    </w:p>
    <w:p w14:paraId="527781A5" w14:textId="77777777" w:rsidR="009C4962" w:rsidRPr="00CE1287" w:rsidRDefault="009C4962" w:rsidP="009C4962">
      <w:pPr>
        <w:spacing w:line="360" w:lineRule="auto"/>
        <w:rPr>
          <w:rFonts w:cstheme="minorHAnsi"/>
        </w:rPr>
      </w:pPr>
      <w:r w:rsidRPr="00CE1287">
        <w:rPr>
          <w:rFonts w:cstheme="minorHAnsi"/>
        </w:rPr>
        <w:t>Mobilność – 3 czynności, punktacja od 3 pkt. do 21 pkt.</w:t>
      </w:r>
    </w:p>
    <w:p w14:paraId="4DB56CA9" w14:textId="77777777" w:rsidR="009C4962" w:rsidRPr="00CE1287" w:rsidRDefault="009C4962" w:rsidP="009C4962">
      <w:pPr>
        <w:spacing w:line="360" w:lineRule="auto"/>
        <w:rPr>
          <w:rFonts w:cstheme="minorHAnsi"/>
        </w:rPr>
      </w:pPr>
      <w:r w:rsidRPr="00CE1287">
        <w:rPr>
          <w:rFonts w:cstheme="minorHAnsi"/>
        </w:rPr>
        <w:t>Lokomocja – 2 czynności, punktacja od 2 pkt. do 14 pkt.</w:t>
      </w:r>
    </w:p>
    <w:p w14:paraId="44166171" w14:textId="77777777" w:rsidR="009C4962" w:rsidRPr="00CE1287" w:rsidRDefault="009C4962" w:rsidP="009C4962">
      <w:pPr>
        <w:spacing w:line="360" w:lineRule="auto"/>
        <w:rPr>
          <w:rFonts w:cstheme="minorHAnsi"/>
        </w:rPr>
      </w:pPr>
      <w:r w:rsidRPr="00CE1287">
        <w:rPr>
          <w:rFonts w:cstheme="minorHAnsi"/>
        </w:rPr>
        <w:t>Komunikacja - 2 czynności, punktacja od 2 pkt. do 14 pkt.</w:t>
      </w:r>
    </w:p>
    <w:p w14:paraId="29A501EC" w14:textId="77777777" w:rsidR="009C4962" w:rsidRPr="00CE1287" w:rsidRDefault="009C4962" w:rsidP="009C4962">
      <w:pPr>
        <w:spacing w:line="360" w:lineRule="auto"/>
        <w:rPr>
          <w:rFonts w:cstheme="minorHAnsi"/>
        </w:rPr>
      </w:pPr>
      <w:r w:rsidRPr="00CE1287">
        <w:rPr>
          <w:rFonts w:cstheme="minorHAnsi"/>
        </w:rPr>
        <w:t>Świadomość społeczna - 3 czynności/funkcje, punktacja od 3 pkt. do 21 pkt.</w:t>
      </w:r>
    </w:p>
    <w:p w14:paraId="3A47745B" w14:textId="77777777" w:rsidR="009C4962" w:rsidRPr="00CE1287" w:rsidRDefault="009C4962" w:rsidP="009C4962">
      <w:pPr>
        <w:spacing w:line="360" w:lineRule="auto"/>
        <w:rPr>
          <w:rFonts w:cstheme="minorHAnsi"/>
        </w:rPr>
      </w:pPr>
    </w:p>
    <w:p w14:paraId="624794AF" w14:textId="77777777" w:rsidR="009C4962" w:rsidRPr="00CE1287" w:rsidRDefault="009C4962" w:rsidP="009C4962">
      <w:pPr>
        <w:spacing w:line="360" w:lineRule="auto"/>
        <w:rPr>
          <w:rFonts w:cstheme="minorHAnsi"/>
          <w:u w:val="single"/>
        </w:rPr>
      </w:pPr>
      <w:r w:rsidRPr="00CE1287">
        <w:rPr>
          <w:rFonts w:cstheme="minorHAnsi"/>
          <w:u w:val="single"/>
        </w:rPr>
        <w:t>Kryteria oceny uprawniającej do korzystania z usług w pierwszej kolejności</w:t>
      </w:r>
    </w:p>
    <w:p w14:paraId="6F1FDE4E" w14:textId="77777777" w:rsidR="009C4962" w:rsidRPr="00CE1287" w:rsidRDefault="009C4962" w:rsidP="009C4962">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34A04348" w14:textId="77777777" w:rsidR="009C4962" w:rsidRPr="00CE1287" w:rsidRDefault="009C4962" w:rsidP="009C4962">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0341FF32" w14:textId="77777777" w:rsidR="009C4962" w:rsidRPr="00CE1287" w:rsidRDefault="009C4962" w:rsidP="009C4962">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15E7D312" w14:textId="77777777" w:rsidR="009C4962" w:rsidRPr="00CE1287" w:rsidRDefault="009C4962" w:rsidP="009C4962">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79990BF7" w14:textId="77777777" w:rsidR="009C4962" w:rsidRPr="00CE1287" w:rsidRDefault="009C4962" w:rsidP="009C4962">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7F6CFCEF" w14:textId="77777777" w:rsidR="009C4962" w:rsidRPr="00CE1287" w:rsidRDefault="009C4962" w:rsidP="009C4962">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133066EC" w14:textId="77777777" w:rsidR="009C4962" w:rsidRPr="00CE1287" w:rsidRDefault="009C4962" w:rsidP="009C4962">
      <w:pPr>
        <w:spacing w:line="360" w:lineRule="auto"/>
        <w:rPr>
          <w:rFonts w:cstheme="minorHAnsi"/>
        </w:rPr>
      </w:pPr>
      <w:r w:rsidRPr="00CE1287">
        <w:rPr>
          <w:rFonts w:cstheme="minorHAnsi"/>
          <w:u w:val="single"/>
        </w:rPr>
        <w:t>Przykład I</w:t>
      </w:r>
      <w:r w:rsidRPr="00CE1287">
        <w:rPr>
          <w:rFonts w:cstheme="minorHAnsi"/>
        </w:rPr>
        <w:t xml:space="preserve"> </w:t>
      </w:r>
    </w:p>
    <w:p w14:paraId="42E91638" w14:textId="77777777" w:rsidR="009C4962" w:rsidRPr="00CE1287" w:rsidRDefault="009C4962" w:rsidP="009C4962">
      <w:pPr>
        <w:spacing w:line="360" w:lineRule="auto"/>
        <w:rPr>
          <w:rFonts w:cstheme="minorHAnsi"/>
        </w:rPr>
      </w:pPr>
      <w:r w:rsidRPr="00CE1287">
        <w:rPr>
          <w:rFonts w:cstheme="minorHAnsi"/>
        </w:rPr>
        <w:lastRenderedPageBreak/>
        <w:t>Osoba z niepełnosprawnością sprzężoną: 05-R Upośledzenie narządu ruchu, 10-N Choroby neurologiczne, 01-U Upośledzenie umysłowe.</w:t>
      </w:r>
    </w:p>
    <w:p w14:paraId="03063BD0" w14:textId="77777777" w:rsidR="009C4962" w:rsidRPr="00CE1287" w:rsidRDefault="009C4962" w:rsidP="009C4962">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1314965" w14:textId="77777777" w:rsidR="009C4962" w:rsidRPr="00CE1287" w:rsidRDefault="009C4962" w:rsidP="009C4962">
      <w:pPr>
        <w:spacing w:line="360" w:lineRule="auto"/>
        <w:rPr>
          <w:rFonts w:cstheme="minorHAnsi"/>
        </w:rPr>
      </w:pPr>
    </w:p>
    <w:p w14:paraId="7AD96F52" w14:textId="77777777" w:rsidR="009C4962" w:rsidRPr="00CE1287" w:rsidRDefault="009C4962" w:rsidP="009C4962">
      <w:pPr>
        <w:spacing w:line="360" w:lineRule="auto"/>
        <w:rPr>
          <w:rFonts w:cstheme="minorHAnsi"/>
          <w:u w:val="single"/>
        </w:rPr>
      </w:pPr>
      <w:r w:rsidRPr="00CE1287">
        <w:rPr>
          <w:rFonts w:cstheme="minorHAnsi"/>
          <w:u w:val="single"/>
        </w:rPr>
        <w:t xml:space="preserve">Przykład II </w:t>
      </w:r>
    </w:p>
    <w:p w14:paraId="0290A683" w14:textId="77777777" w:rsidR="009C4962" w:rsidRPr="00CE1287" w:rsidRDefault="009C4962" w:rsidP="009C4962">
      <w:pPr>
        <w:spacing w:line="360" w:lineRule="auto"/>
        <w:rPr>
          <w:rFonts w:cstheme="minorHAnsi"/>
        </w:rPr>
      </w:pPr>
      <w:r w:rsidRPr="00CE1287">
        <w:rPr>
          <w:rFonts w:cstheme="minorHAnsi"/>
        </w:rPr>
        <w:t>Osoba z niepełnosprawnością ruchową: 05-R Upośledzenie narządu ruchu, 10-N Choroby neurologiczne.</w:t>
      </w:r>
    </w:p>
    <w:p w14:paraId="02509DAD" w14:textId="77777777" w:rsidR="009C4962" w:rsidRPr="00CE1287" w:rsidRDefault="009C4962" w:rsidP="009C4962">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69BD9E29" w14:textId="77777777" w:rsidR="009C4962" w:rsidRPr="00CE1287" w:rsidRDefault="009C4962" w:rsidP="009C4962">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2A697118" w14:textId="77777777" w:rsidR="009C4962" w:rsidRPr="00CE1287" w:rsidRDefault="009C4962" w:rsidP="009C4962">
      <w:pPr>
        <w:spacing w:line="360" w:lineRule="auto"/>
        <w:rPr>
          <w:rFonts w:cstheme="minorHAnsi"/>
        </w:rPr>
      </w:pPr>
      <w:r w:rsidRPr="00CE1287">
        <w:rPr>
          <w:rFonts w:cstheme="minorHAnsi"/>
        </w:rPr>
        <w:t>W przypadku funkcjonowania społecznego niższa ocena może dotyczyć „Kontaktów międzyludzkich”</w:t>
      </w:r>
    </w:p>
    <w:p w14:paraId="2A246EA0" w14:textId="77777777" w:rsidR="009C4962" w:rsidRPr="00CE1287" w:rsidRDefault="009C4962" w:rsidP="009C4962">
      <w:pPr>
        <w:spacing w:line="360" w:lineRule="auto"/>
        <w:rPr>
          <w:rFonts w:cstheme="minorHAnsi"/>
          <w:u w:val="single"/>
        </w:rPr>
      </w:pPr>
      <w:r w:rsidRPr="00CE1287">
        <w:rPr>
          <w:rFonts w:cstheme="minorHAnsi"/>
          <w:u w:val="single"/>
        </w:rPr>
        <w:t xml:space="preserve">Przykład III </w:t>
      </w:r>
    </w:p>
    <w:p w14:paraId="52B4BFD9" w14:textId="77777777" w:rsidR="009C4962" w:rsidRPr="00CE1287" w:rsidRDefault="009C4962" w:rsidP="009C4962">
      <w:pPr>
        <w:spacing w:line="360" w:lineRule="auto"/>
        <w:rPr>
          <w:rFonts w:cstheme="minorHAnsi"/>
        </w:rPr>
      </w:pPr>
      <w:r w:rsidRPr="00CE1287">
        <w:rPr>
          <w:rFonts w:cstheme="minorHAnsi"/>
        </w:rPr>
        <w:t>Osoba z niepełnosprawnością intelektualną: 01-U Upośledzenie umysłowe.</w:t>
      </w:r>
    </w:p>
    <w:p w14:paraId="7B30CBDC" w14:textId="77777777" w:rsidR="009C4962" w:rsidRPr="00CE1287" w:rsidRDefault="009C4962" w:rsidP="009C4962">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1A09A392" w14:textId="77777777" w:rsidR="009C4962" w:rsidRPr="00CE1287" w:rsidRDefault="009C4962" w:rsidP="009C4962">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7ED4DA32" w14:textId="77777777" w:rsidR="009C4962" w:rsidRPr="00CE1287" w:rsidRDefault="009C4962" w:rsidP="009C4962">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46C3BF47" w14:textId="77777777" w:rsidR="009C4962" w:rsidRDefault="009C4962" w:rsidP="009C4962">
      <w:pPr>
        <w:spacing w:line="360" w:lineRule="auto"/>
        <w:rPr>
          <w:rFonts w:cstheme="minorHAnsi"/>
        </w:rPr>
      </w:pPr>
    </w:p>
    <w:p w14:paraId="5E8DDE3C" w14:textId="77777777" w:rsidR="009C4962" w:rsidRPr="00CE1287" w:rsidRDefault="009C4962" w:rsidP="009C4962">
      <w:pPr>
        <w:spacing w:line="360" w:lineRule="auto"/>
        <w:rPr>
          <w:rFonts w:cstheme="minorHAnsi"/>
        </w:rPr>
      </w:pPr>
    </w:p>
    <w:p w14:paraId="03937CAA" w14:textId="77777777" w:rsidR="009C4962" w:rsidRPr="00CE1287" w:rsidRDefault="009C4962" w:rsidP="009C4962">
      <w:pPr>
        <w:spacing w:line="360" w:lineRule="auto"/>
        <w:rPr>
          <w:rFonts w:cstheme="minorHAnsi"/>
          <w:u w:val="single"/>
        </w:rPr>
      </w:pPr>
      <w:r w:rsidRPr="00CE1287">
        <w:rPr>
          <w:rFonts w:cstheme="minorHAnsi"/>
          <w:u w:val="single"/>
        </w:rPr>
        <w:lastRenderedPageBreak/>
        <w:t>Łączna wartość oceny kwalifikującej do usług w pierwszej kolejności:</w:t>
      </w:r>
    </w:p>
    <w:p w14:paraId="4C224991" w14:textId="77777777" w:rsidR="009C4962" w:rsidRPr="00CE1287" w:rsidRDefault="009C4962" w:rsidP="009C4962">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5A6D2846" w14:textId="77777777" w:rsidR="009C4962" w:rsidRPr="00CE1287" w:rsidRDefault="009C4962" w:rsidP="009C4962">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28AEF526" w14:textId="77777777" w:rsidR="009C4962" w:rsidRPr="00CE1287" w:rsidRDefault="009C4962" w:rsidP="009C4962">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5AFF85F9" w14:textId="77777777" w:rsidR="009C4962" w:rsidRPr="00CE1287" w:rsidRDefault="009C4962" w:rsidP="009C4962">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17C39320" w14:textId="77777777" w:rsidR="009C4962" w:rsidRPr="00CE1287" w:rsidRDefault="009C4962" w:rsidP="009C4962">
      <w:pPr>
        <w:tabs>
          <w:tab w:val="left" w:pos="284"/>
        </w:tabs>
        <w:spacing w:after="0" w:line="240" w:lineRule="auto"/>
        <w:rPr>
          <w:rFonts w:cstheme="minorHAnsi"/>
          <w:sz w:val="20"/>
          <w:szCs w:val="20"/>
        </w:rPr>
      </w:pPr>
    </w:p>
    <w:p w14:paraId="0918AACA" w14:textId="77777777" w:rsidR="009C4962" w:rsidRPr="00C7679D" w:rsidRDefault="009C4962" w:rsidP="00C7679D">
      <w:pPr>
        <w:tabs>
          <w:tab w:val="left" w:pos="284"/>
        </w:tabs>
        <w:spacing w:after="0" w:line="240" w:lineRule="auto"/>
        <w:jc w:val="both"/>
        <w:rPr>
          <w:rFonts w:ascii="Times New Roman" w:hAnsi="Times New Roman" w:cs="Times New Roman"/>
          <w:sz w:val="20"/>
          <w:szCs w:val="20"/>
        </w:rPr>
      </w:pPr>
    </w:p>
    <w:sectPr w:rsidR="009C4962" w:rsidRPr="00C7679D" w:rsidSect="00C7679D">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531586">
    <w:abstractNumId w:val="2"/>
  </w:num>
  <w:num w:numId="2" w16cid:durableId="1304500434">
    <w:abstractNumId w:val="1"/>
  </w:num>
  <w:num w:numId="3" w16cid:durableId="1955550297">
    <w:abstractNumId w:val="0"/>
  </w:num>
  <w:num w:numId="4" w16cid:durableId="79679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4"/>
    <w:rsid w:val="00181334"/>
    <w:rsid w:val="001A7064"/>
    <w:rsid w:val="00305706"/>
    <w:rsid w:val="00314D39"/>
    <w:rsid w:val="003340B4"/>
    <w:rsid w:val="00497778"/>
    <w:rsid w:val="0057082E"/>
    <w:rsid w:val="00617EB1"/>
    <w:rsid w:val="00622F20"/>
    <w:rsid w:val="009C4962"/>
    <w:rsid w:val="009D2101"/>
    <w:rsid w:val="009D4119"/>
    <w:rsid w:val="009D5B54"/>
    <w:rsid w:val="00A337B2"/>
    <w:rsid w:val="00BA2912"/>
    <w:rsid w:val="00BB7B35"/>
    <w:rsid w:val="00C7679D"/>
    <w:rsid w:val="00CC4283"/>
    <w:rsid w:val="00ED4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B183"/>
  <w15:docId w15:val="{90621486-9F32-4961-8745-33FB8568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06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A706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1A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A70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7064"/>
    <w:rPr>
      <w:rFonts w:ascii="Tahoma" w:hAnsi="Tahoma" w:cs="Tahoma"/>
      <w:sz w:val="16"/>
      <w:szCs w:val="16"/>
    </w:rPr>
  </w:style>
  <w:style w:type="paragraph" w:styleId="Akapitzlist">
    <w:name w:val="List Paragraph"/>
    <w:basedOn w:val="Normalny"/>
    <w:uiPriority w:val="34"/>
    <w:qFormat/>
    <w:rsid w:val="009C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5723">
      <w:bodyDiv w:val="1"/>
      <w:marLeft w:val="0"/>
      <w:marRight w:val="0"/>
      <w:marTop w:val="0"/>
      <w:marBottom w:val="0"/>
      <w:divBdr>
        <w:top w:val="none" w:sz="0" w:space="0" w:color="auto"/>
        <w:left w:val="none" w:sz="0" w:space="0" w:color="auto"/>
        <w:bottom w:val="none" w:sz="0" w:space="0" w:color="auto"/>
        <w:right w:val="none" w:sz="0" w:space="0" w:color="auto"/>
      </w:divBdr>
    </w:div>
    <w:div w:id="4298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2314</Words>
  <Characters>13890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dkolodziej</dc:creator>
  <cp:keywords/>
  <dc:description/>
  <cp:lastModifiedBy>KaminskaB</cp:lastModifiedBy>
  <cp:revision>5</cp:revision>
  <dcterms:created xsi:type="dcterms:W3CDTF">2022-04-13T08:39:00Z</dcterms:created>
  <dcterms:modified xsi:type="dcterms:W3CDTF">2022-04-19T11:31:00Z</dcterms:modified>
</cp:coreProperties>
</file>